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FBD30" w14:textId="2F99C512" w:rsidR="002B54F6" w:rsidRDefault="002B54F6" w:rsidP="002B54F6">
      <w:pPr>
        <w:rPr>
          <w:b/>
          <w:color w:val="31849B"/>
        </w:rPr>
      </w:pPr>
      <w:r>
        <w:rPr>
          <w:b/>
          <w:noProof/>
          <w:color w:val="31849B"/>
        </w:rPr>
        <mc:AlternateContent>
          <mc:Choice Requires="wps">
            <w:drawing>
              <wp:anchor distT="0" distB="0" distL="114300" distR="114300" simplePos="0" relativeHeight="251662336" behindDoc="0" locked="0" layoutInCell="1" allowOverlap="1" wp14:anchorId="43DA360F" wp14:editId="545CA26A">
                <wp:simplePos x="0" y="0"/>
                <wp:positionH relativeFrom="column">
                  <wp:posOffset>4635500</wp:posOffset>
                </wp:positionH>
                <wp:positionV relativeFrom="paragraph">
                  <wp:posOffset>-381000</wp:posOffset>
                </wp:positionV>
                <wp:extent cx="2032000" cy="1054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32000" cy="1054100"/>
                        </a:xfrm>
                        <a:prstGeom prst="rect">
                          <a:avLst/>
                        </a:prstGeom>
                        <a:solidFill>
                          <a:schemeClr val="lt1"/>
                        </a:solidFill>
                        <a:ln w="6350">
                          <a:noFill/>
                        </a:ln>
                      </wps:spPr>
                      <wps:txbx>
                        <w:txbxContent>
                          <w:p w14:paraId="682E202B" w14:textId="4458ED16" w:rsidR="002B54F6" w:rsidRDefault="002B54F6">
                            <w:r>
                              <w:rPr>
                                <w:noProof/>
                              </w:rPr>
                              <w:drawing>
                                <wp:inline distT="0" distB="0" distL="0" distR="0" wp14:anchorId="228C4115" wp14:editId="57CBA954">
                                  <wp:extent cx="1206060" cy="1139825"/>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239404" cy="11713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A360F" id="_x0000_t202" coordsize="21600,21600" o:spt="202" path="m,l,21600r21600,l21600,xe">
                <v:stroke joinstyle="miter"/>
                <v:path gradientshapeok="t" o:connecttype="rect"/>
              </v:shapetype>
              <v:shape id="Text Box 9" o:spid="_x0000_s1026" type="#_x0000_t202" style="position:absolute;margin-left:365pt;margin-top:-30pt;width:160pt;height: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" fillcolor="white [3201]" stroked="f" strokeweight=".5pt">
                <v:textbox>
                  <w:txbxContent>
                    <w:p w14:paraId="682E202B" w14:textId="4458ED16" w:rsidR="002B54F6" w:rsidRDefault="002B54F6">
                      <w:r>
                        <w:rPr>
                          <w:noProof/>
                        </w:rPr>
                        <w:drawing>
                          <wp:inline distT="0" distB="0" distL="0" distR="0" wp14:anchorId="228C4115" wp14:editId="57CBA954">
                            <wp:extent cx="1206060" cy="1139825"/>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1239404" cy="1171338"/>
                                    </a:xfrm>
                                    <a:prstGeom prst="rect">
                                      <a:avLst/>
                                    </a:prstGeom>
                                  </pic:spPr>
                                </pic:pic>
                              </a:graphicData>
                            </a:graphic>
                          </wp:inline>
                        </w:drawing>
                      </w:r>
                    </w:p>
                  </w:txbxContent>
                </v:textbox>
              </v:shape>
            </w:pict>
          </mc:Fallback>
        </mc:AlternateContent>
      </w:r>
    </w:p>
    <w:p w14:paraId="79AC5C0C" w14:textId="77777777" w:rsidR="002B54F6" w:rsidRDefault="002B54F6" w:rsidP="002B54F6">
      <w:pPr>
        <w:rPr>
          <w:b/>
          <w:color w:val="31849B"/>
        </w:rPr>
      </w:pPr>
    </w:p>
    <w:p w14:paraId="6590BB44" w14:textId="702C7A75" w:rsidR="002B54F6" w:rsidRPr="00F25632" w:rsidRDefault="002B54F6" w:rsidP="002B54F6">
      <w:pPr>
        <w:rPr>
          <w:b/>
          <w:color w:val="31849B"/>
        </w:rPr>
      </w:pPr>
      <w:r>
        <w:rPr>
          <w:b/>
          <w:color w:val="31849B"/>
        </w:rPr>
        <w:t xml:space="preserve">Confidential </w:t>
      </w:r>
      <w:r w:rsidRPr="00F25632">
        <w:rPr>
          <w:b/>
          <w:color w:val="31849B"/>
        </w:rPr>
        <w:t>Referral</w:t>
      </w:r>
      <w:r>
        <w:rPr>
          <w:b/>
          <w:color w:val="31849B"/>
        </w:rPr>
        <w:t xml:space="preserve"> to The </w:t>
      </w:r>
      <w:proofErr w:type="spellStart"/>
      <w:r>
        <w:rPr>
          <w:b/>
          <w:color w:val="31849B"/>
        </w:rPr>
        <w:t>HangOut</w:t>
      </w:r>
      <w:proofErr w:type="spellEnd"/>
      <w:r>
        <w:rPr>
          <w:b/>
          <w:color w:val="31849B"/>
        </w:rPr>
        <w:t xml:space="preserve">                                                       </w:t>
      </w:r>
    </w:p>
    <w:p w14:paraId="7C6D05D4" w14:textId="77777777" w:rsidR="002B54F6" w:rsidRDefault="002B54F6" w:rsidP="002B54F6"/>
    <w:p w14:paraId="0670F03C" w14:textId="0157E103" w:rsidR="002B54F6" w:rsidRDefault="002B54F6" w:rsidP="002B54F6">
      <w:r>
        <w:t>We ask that referrers complete this</w:t>
      </w:r>
      <w:r w:rsidRPr="009942D9">
        <w:t xml:space="preserve"> referral form from their own </w:t>
      </w:r>
      <w:r>
        <w:t xml:space="preserve">observations rather than the participant’s perspective.  We will be asking for similar follow up information on all participants </w:t>
      </w:r>
      <w:r w:rsidR="00B91A70">
        <w:t>after the</w:t>
      </w:r>
      <w:r>
        <w:t xml:space="preserve"> course. Please do not refer unless you are willing to participate in this as it’s vital for our ongoing </w:t>
      </w:r>
      <w:r w:rsidR="00B91A70">
        <w:t>funding.</w:t>
      </w:r>
    </w:p>
    <w:p w14:paraId="35BCD463" w14:textId="77777777" w:rsidR="002B54F6" w:rsidRDefault="002B54F6" w:rsidP="002B54F6"/>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977"/>
        <w:gridCol w:w="1742"/>
        <w:gridCol w:w="2794"/>
      </w:tblGrid>
      <w:tr w:rsidR="002B54F6" w:rsidRPr="006B19A1" w14:paraId="1186F6E8" w14:textId="77777777" w:rsidTr="00CA1EBC">
        <w:trPr>
          <w:trHeight w:val="353"/>
        </w:trPr>
        <w:tc>
          <w:tcPr>
            <w:tcW w:w="1809" w:type="dxa"/>
            <w:vAlign w:val="center"/>
          </w:tcPr>
          <w:p w14:paraId="282CA259" w14:textId="77777777" w:rsidR="002B54F6" w:rsidRPr="006B19A1" w:rsidRDefault="002B54F6" w:rsidP="00CA1EBC">
            <w:pPr>
              <w:jc w:val="right"/>
              <w:rPr>
                <w:rFonts w:ascii="Arial" w:hAnsi="Arial" w:cs="Arial"/>
                <w:color w:val="31849B"/>
                <w:sz w:val="20"/>
                <w:szCs w:val="20"/>
              </w:rPr>
            </w:pPr>
            <w:r w:rsidRPr="006B19A1">
              <w:rPr>
                <w:rFonts w:ascii="Arial" w:hAnsi="Arial" w:cs="Arial"/>
                <w:color w:val="31849B"/>
                <w:sz w:val="20"/>
                <w:szCs w:val="20"/>
              </w:rPr>
              <w:t>Name</w:t>
            </w:r>
          </w:p>
        </w:tc>
        <w:tc>
          <w:tcPr>
            <w:tcW w:w="2977" w:type="dxa"/>
          </w:tcPr>
          <w:p w14:paraId="535CF5A4" w14:textId="77777777" w:rsidR="002B54F6" w:rsidRPr="00747662" w:rsidRDefault="002B54F6" w:rsidP="00CA1EBC">
            <w:pPr>
              <w:rPr>
                <w:rFonts w:ascii="Arial" w:hAnsi="Arial" w:cs="Arial"/>
                <w:sz w:val="20"/>
                <w:szCs w:val="20"/>
              </w:rPr>
            </w:pPr>
          </w:p>
        </w:tc>
        <w:tc>
          <w:tcPr>
            <w:tcW w:w="1742" w:type="dxa"/>
            <w:vAlign w:val="center"/>
          </w:tcPr>
          <w:p w14:paraId="30486F18" w14:textId="77777777" w:rsidR="002B54F6" w:rsidRPr="006B19A1" w:rsidRDefault="002B54F6" w:rsidP="00CA1EBC">
            <w:pPr>
              <w:jc w:val="right"/>
              <w:rPr>
                <w:rFonts w:ascii="Arial" w:hAnsi="Arial" w:cs="Arial"/>
                <w:color w:val="2E74B5" w:themeColor="accent5" w:themeShade="BF"/>
                <w:sz w:val="20"/>
                <w:szCs w:val="20"/>
              </w:rPr>
            </w:pPr>
            <w:r w:rsidRPr="006B19A1">
              <w:rPr>
                <w:rFonts w:ascii="Arial" w:hAnsi="Arial" w:cs="Arial"/>
                <w:color w:val="2E74B5" w:themeColor="accent5" w:themeShade="BF"/>
                <w:sz w:val="20"/>
                <w:szCs w:val="20"/>
              </w:rPr>
              <w:t>Date</w:t>
            </w:r>
          </w:p>
        </w:tc>
        <w:tc>
          <w:tcPr>
            <w:tcW w:w="2794" w:type="dxa"/>
          </w:tcPr>
          <w:p w14:paraId="65DAAF61" w14:textId="77777777" w:rsidR="002B54F6" w:rsidRPr="00747662" w:rsidRDefault="002B54F6" w:rsidP="00CA1EBC">
            <w:pPr>
              <w:rPr>
                <w:rFonts w:ascii="Arial" w:hAnsi="Arial" w:cs="Arial"/>
                <w:sz w:val="20"/>
                <w:szCs w:val="20"/>
              </w:rPr>
            </w:pPr>
          </w:p>
        </w:tc>
      </w:tr>
      <w:tr w:rsidR="002B54F6" w:rsidRPr="006B19A1" w14:paraId="2973CDCA" w14:textId="77777777" w:rsidTr="00CA1EBC">
        <w:trPr>
          <w:trHeight w:val="353"/>
        </w:trPr>
        <w:tc>
          <w:tcPr>
            <w:tcW w:w="1809" w:type="dxa"/>
            <w:vAlign w:val="center"/>
          </w:tcPr>
          <w:p w14:paraId="01BACD85" w14:textId="165ADBB2" w:rsidR="002B54F6" w:rsidRPr="006B19A1" w:rsidRDefault="002B54F6" w:rsidP="00CA1EBC">
            <w:pPr>
              <w:jc w:val="right"/>
              <w:rPr>
                <w:rFonts w:ascii="Arial" w:hAnsi="Arial" w:cs="Arial"/>
                <w:color w:val="31849B"/>
                <w:sz w:val="20"/>
                <w:szCs w:val="20"/>
              </w:rPr>
            </w:pPr>
            <w:r w:rsidRPr="006B19A1">
              <w:rPr>
                <w:rFonts w:ascii="Arial" w:hAnsi="Arial" w:cs="Arial"/>
                <w:color w:val="31849B"/>
                <w:sz w:val="20"/>
                <w:szCs w:val="20"/>
              </w:rPr>
              <w:t>Age</w:t>
            </w:r>
            <w:r w:rsidR="002E494F">
              <w:rPr>
                <w:rFonts w:ascii="Arial" w:hAnsi="Arial" w:cs="Arial"/>
                <w:color w:val="31849B"/>
                <w:sz w:val="20"/>
                <w:szCs w:val="20"/>
              </w:rPr>
              <w:t xml:space="preserve"> &amp; date of birth</w:t>
            </w:r>
          </w:p>
        </w:tc>
        <w:tc>
          <w:tcPr>
            <w:tcW w:w="2977" w:type="dxa"/>
          </w:tcPr>
          <w:p w14:paraId="766B135F" w14:textId="77777777" w:rsidR="002B54F6" w:rsidRPr="00747662" w:rsidRDefault="002B54F6" w:rsidP="00CA1EBC">
            <w:pPr>
              <w:rPr>
                <w:rFonts w:ascii="Arial" w:hAnsi="Arial" w:cs="Arial"/>
                <w:sz w:val="20"/>
                <w:szCs w:val="20"/>
              </w:rPr>
            </w:pPr>
          </w:p>
        </w:tc>
        <w:tc>
          <w:tcPr>
            <w:tcW w:w="1742" w:type="dxa"/>
            <w:vAlign w:val="center"/>
          </w:tcPr>
          <w:p w14:paraId="04D31C3A" w14:textId="3E8EDBE3" w:rsidR="002B54F6" w:rsidRPr="006B19A1" w:rsidRDefault="002E494F" w:rsidP="00CA1EBC">
            <w:pPr>
              <w:jc w:val="right"/>
              <w:rPr>
                <w:rFonts w:ascii="Arial" w:hAnsi="Arial" w:cs="Arial"/>
                <w:color w:val="2E74B5" w:themeColor="accent5" w:themeShade="BF"/>
                <w:sz w:val="20"/>
                <w:szCs w:val="20"/>
              </w:rPr>
            </w:pPr>
            <w:r>
              <w:rPr>
                <w:rFonts w:ascii="Arial" w:hAnsi="Arial" w:cs="Arial"/>
                <w:color w:val="2E74B5" w:themeColor="accent5" w:themeShade="BF"/>
                <w:sz w:val="20"/>
                <w:szCs w:val="20"/>
              </w:rPr>
              <w:t>Referrer name</w:t>
            </w:r>
          </w:p>
        </w:tc>
        <w:tc>
          <w:tcPr>
            <w:tcW w:w="2794" w:type="dxa"/>
          </w:tcPr>
          <w:p w14:paraId="31EE9917" w14:textId="77777777" w:rsidR="002B54F6" w:rsidRPr="00747662" w:rsidRDefault="002B54F6" w:rsidP="00CA1EBC">
            <w:pPr>
              <w:rPr>
                <w:rFonts w:ascii="Arial" w:hAnsi="Arial" w:cs="Arial"/>
                <w:sz w:val="20"/>
                <w:szCs w:val="20"/>
              </w:rPr>
            </w:pPr>
          </w:p>
        </w:tc>
      </w:tr>
      <w:tr w:rsidR="002B54F6" w:rsidRPr="006B19A1" w14:paraId="598A7786" w14:textId="77777777" w:rsidTr="00CA1EBC">
        <w:trPr>
          <w:trHeight w:val="353"/>
        </w:trPr>
        <w:tc>
          <w:tcPr>
            <w:tcW w:w="1809" w:type="dxa"/>
            <w:vAlign w:val="center"/>
          </w:tcPr>
          <w:p w14:paraId="5AAA8E54" w14:textId="77777777" w:rsidR="002B54F6" w:rsidRPr="006B19A1" w:rsidRDefault="002B54F6" w:rsidP="00CA1EBC">
            <w:pPr>
              <w:jc w:val="right"/>
              <w:rPr>
                <w:rFonts w:ascii="Arial" w:hAnsi="Arial" w:cs="Arial"/>
                <w:color w:val="31849B"/>
                <w:sz w:val="20"/>
                <w:szCs w:val="20"/>
              </w:rPr>
            </w:pPr>
            <w:r w:rsidRPr="006B19A1">
              <w:rPr>
                <w:rFonts w:ascii="Arial" w:hAnsi="Arial" w:cs="Arial"/>
                <w:color w:val="31849B"/>
                <w:sz w:val="20"/>
                <w:szCs w:val="20"/>
              </w:rPr>
              <w:t>Gender</w:t>
            </w:r>
          </w:p>
        </w:tc>
        <w:tc>
          <w:tcPr>
            <w:tcW w:w="2977" w:type="dxa"/>
          </w:tcPr>
          <w:p w14:paraId="5C232573" w14:textId="77777777" w:rsidR="002B54F6" w:rsidRPr="00747662" w:rsidRDefault="002B54F6" w:rsidP="00CA1EBC">
            <w:pPr>
              <w:rPr>
                <w:rFonts w:ascii="Arial" w:hAnsi="Arial" w:cs="Arial"/>
                <w:sz w:val="20"/>
                <w:szCs w:val="20"/>
              </w:rPr>
            </w:pPr>
          </w:p>
        </w:tc>
        <w:tc>
          <w:tcPr>
            <w:tcW w:w="1742" w:type="dxa"/>
            <w:vAlign w:val="center"/>
          </w:tcPr>
          <w:p w14:paraId="4B608D0F" w14:textId="2357C3D4" w:rsidR="002B54F6" w:rsidRPr="006B19A1" w:rsidRDefault="002E494F" w:rsidP="00CA1EBC">
            <w:pPr>
              <w:jc w:val="right"/>
              <w:rPr>
                <w:rFonts w:ascii="Arial" w:hAnsi="Arial" w:cs="Arial"/>
                <w:color w:val="2E74B5" w:themeColor="accent5" w:themeShade="BF"/>
                <w:sz w:val="20"/>
                <w:szCs w:val="20"/>
              </w:rPr>
            </w:pPr>
            <w:r>
              <w:rPr>
                <w:rFonts w:ascii="Arial" w:hAnsi="Arial" w:cs="Arial"/>
                <w:color w:val="2E74B5" w:themeColor="accent5" w:themeShade="BF"/>
                <w:sz w:val="20"/>
                <w:szCs w:val="20"/>
              </w:rPr>
              <w:t>Organisation name</w:t>
            </w:r>
          </w:p>
        </w:tc>
        <w:tc>
          <w:tcPr>
            <w:tcW w:w="2794" w:type="dxa"/>
          </w:tcPr>
          <w:p w14:paraId="521061F3" w14:textId="77777777" w:rsidR="002B54F6" w:rsidRPr="00747662" w:rsidRDefault="002B54F6" w:rsidP="00CA1EBC">
            <w:pPr>
              <w:rPr>
                <w:rFonts w:ascii="Arial" w:hAnsi="Arial" w:cs="Arial"/>
                <w:sz w:val="20"/>
                <w:szCs w:val="20"/>
              </w:rPr>
            </w:pPr>
          </w:p>
        </w:tc>
      </w:tr>
      <w:tr w:rsidR="002B54F6" w:rsidRPr="006B19A1" w14:paraId="26AA11D5" w14:textId="77777777" w:rsidTr="00CA1EBC">
        <w:trPr>
          <w:trHeight w:val="353"/>
        </w:trPr>
        <w:tc>
          <w:tcPr>
            <w:tcW w:w="1809" w:type="dxa"/>
            <w:vAlign w:val="center"/>
          </w:tcPr>
          <w:p w14:paraId="30183E20" w14:textId="142C8554" w:rsidR="002B54F6" w:rsidRPr="006B19A1" w:rsidRDefault="002B54F6" w:rsidP="00CA1EBC">
            <w:pPr>
              <w:jc w:val="right"/>
              <w:rPr>
                <w:rFonts w:ascii="Arial" w:hAnsi="Arial" w:cs="Arial"/>
                <w:color w:val="31849B"/>
                <w:sz w:val="20"/>
                <w:szCs w:val="20"/>
              </w:rPr>
            </w:pPr>
            <w:r w:rsidRPr="006B19A1">
              <w:rPr>
                <w:rFonts w:ascii="Arial" w:hAnsi="Arial" w:cs="Arial"/>
                <w:color w:val="31849B"/>
                <w:sz w:val="20"/>
                <w:szCs w:val="20"/>
              </w:rPr>
              <w:t>School</w:t>
            </w:r>
            <w:r w:rsidR="0035167E">
              <w:rPr>
                <w:rFonts w:ascii="Arial" w:hAnsi="Arial" w:cs="Arial"/>
                <w:color w:val="31849B"/>
                <w:sz w:val="20"/>
                <w:szCs w:val="20"/>
              </w:rPr>
              <w:t xml:space="preserve"> name</w:t>
            </w:r>
            <w:r w:rsidR="002E494F">
              <w:rPr>
                <w:rFonts w:ascii="Arial" w:hAnsi="Arial" w:cs="Arial"/>
                <w:color w:val="31849B"/>
                <w:sz w:val="20"/>
                <w:szCs w:val="20"/>
              </w:rPr>
              <w:t xml:space="preserve"> and contact details</w:t>
            </w:r>
          </w:p>
        </w:tc>
        <w:tc>
          <w:tcPr>
            <w:tcW w:w="2977" w:type="dxa"/>
          </w:tcPr>
          <w:p w14:paraId="2D14216D" w14:textId="77777777" w:rsidR="002B54F6" w:rsidRPr="00747662" w:rsidRDefault="002B54F6" w:rsidP="00CA1EBC">
            <w:pPr>
              <w:rPr>
                <w:rFonts w:ascii="Arial" w:hAnsi="Arial" w:cs="Arial"/>
                <w:sz w:val="20"/>
                <w:szCs w:val="20"/>
              </w:rPr>
            </w:pPr>
          </w:p>
        </w:tc>
        <w:tc>
          <w:tcPr>
            <w:tcW w:w="1742" w:type="dxa"/>
            <w:vAlign w:val="center"/>
          </w:tcPr>
          <w:p w14:paraId="7853173B" w14:textId="377A54C0" w:rsidR="002B54F6" w:rsidRPr="006B19A1" w:rsidRDefault="002E494F" w:rsidP="00CA1EBC">
            <w:pPr>
              <w:jc w:val="right"/>
              <w:rPr>
                <w:rFonts w:ascii="Arial" w:hAnsi="Arial" w:cs="Arial"/>
                <w:color w:val="2E74B5" w:themeColor="accent5" w:themeShade="BF"/>
                <w:sz w:val="20"/>
                <w:szCs w:val="20"/>
              </w:rPr>
            </w:pPr>
            <w:r>
              <w:rPr>
                <w:rFonts w:ascii="Arial" w:hAnsi="Arial" w:cs="Arial"/>
                <w:color w:val="2E74B5" w:themeColor="accent5" w:themeShade="BF"/>
                <w:sz w:val="20"/>
                <w:szCs w:val="20"/>
                <w:lang w:eastAsia="en-GB"/>
              </w:rPr>
              <w:t>Referrer email</w:t>
            </w:r>
          </w:p>
        </w:tc>
        <w:tc>
          <w:tcPr>
            <w:tcW w:w="2794" w:type="dxa"/>
          </w:tcPr>
          <w:p w14:paraId="26AF1AF6" w14:textId="77777777" w:rsidR="002B54F6" w:rsidRPr="00747662" w:rsidRDefault="002B54F6" w:rsidP="00CA1EBC">
            <w:pPr>
              <w:rPr>
                <w:rFonts w:ascii="Arial" w:hAnsi="Arial" w:cs="Arial"/>
                <w:sz w:val="20"/>
                <w:szCs w:val="20"/>
              </w:rPr>
            </w:pPr>
          </w:p>
        </w:tc>
      </w:tr>
      <w:tr w:rsidR="002B54F6" w:rsidRPr="006B19A1" w14:paraId="598B7C56" w14:textId="77777777" w:rsidTr="00CA1EBC">
        <w:trPr>
          <w:trHeight w:val="353"/>
        </w:trPr>
        <w:tc>
          <w:tcPr>
            <w:tcW w:w="1809" w:type="dxa"/>
            <w:vAlign w:val="center"/>
          </w:tcPr>
          <w:p w14:paraId="657AD046" w14:textId="77A64CE8" w:rsidR="002B54F6" w:rsidRPr="006B19A1" w:rsidRDefault="002B54F6" w:rsidP="00CA1EBC">
            <w:pPr>
              <w:jc w:val="right"/>
              <w:rPr>
                <w:rFonts w:ascii="Arial" w:hAnsi="Arial" w:cs="Arial"/>
                <w:color w:val="2E74B5" w:themeColor="accent5" w:themeShade="BF"/>
                <w:sz w:val="20"/>
                <w:szCs w:val="20"/>
                <w:lang w:eastAsia="en-GB"/>
              </w:rPr>
            </w:pPr>
            <w:r w:rsidRPr="006B19A1">
              <w:rPr>
                <w:rFonts w:ascii="Arial" w:hAnsi="Arial" w:cs="Arial"/>
                <w:color w:val="2E74B5" w:themeColor="accent5" w:themeShade="BF"/>
                <w:sz w:val="20"/>
                <w:szCs w:val="20"/>
                <w:lang w:eastAsia="en-GB"/>
              </w:rPr>
              <w:t>Participant</w:t>
            </w:r>
            <w:r w:rsidR="00B91A70">
              <w:rPr>
                <w:rFonts w:ascii="Arial" w:hAnsi="Arial" w:cs="Arial"/>
                <w:color w:val="2E74B5" w:themeColor="accent5" w:themeShade="BF"/>
                <w:sz w:val="20"/>
                <w:szCs w:val="20"/>
                <w:lang w:eastAsia="en-GB"/>
              </w:rPr>
              <w:t xml:space="preserve"> address &amp;</w:t>
            </w:r>
            <w:r w:rsidRPr="006B19A1">
              <w:rPr>
                <w:rFonts w:ascii="Arial" w:hAnsi="Arial" w:cs="Arial"/>
                <w:color w:val="2E74B5" w:themeColor="accent5" w:themeShade="BF"/>
                <w:sz w:val="20"/>
                <w:szCs w:val="20"/>
                <w:lang w:eastAsia="en-GB"/>
              </w:rPr>
              <w:t xml:space="preserve"> Postcode</w:t>
            </w:r>
          </w:p>
        </w:tc>
        <w:tc>
          <w:tcPr>
            <w:tcW w:w="2977" w:type="dxa"/>
          </w:tcPr>
          <w:p w14:paraId="3394FA9A" w14:textId="77777777" w:rsidR="002B54F6" w:rsidRPr="00747662" w:rsidRDefault="002B54F6" w:rsidP="00CA1EBC">
            <w:pPr>
              <w:rPr>
                <w:rFonts w:ascii="Arial" w:hAnsi="Arial" w:cs="Arial"/>
                <w:sz w:val="20"/>
                <w:szCs w:val="20"/>
              </w:rPr>
            </w:pPr>
          </w:p>
        </w:tc>
        <w:tc>
          <w:tcPr>
            <w:tcW w:w="1742" w:type="dxa"/>
            <w:vAlign w:val="center"/>
          </w:tcPr>
          <w:p w14:paraId="755EB25F" w14:textId="3B9026DF" w:rsidR="002B54F6" w:rsidRPr="006B19A1" w:rsidRDefault="002E494F" w:rsidP="00CA1EBC">
            <w:pPr>
              <w:jc w:val="right"/>
              <w:rPr>
                <w:rFonts w:ascii="Arial" w:hAnsi="Arial" w:cs="Arial"/>
                <w:color w:val="2E74B5" w:themeColor="accent5" w:themeShade="BF"/>
                <w:sz w:val="20"/>
                <w:szCs w:val="20"/>
                <w:lang w:eastAsia="en-GB"/>
              </w:rPr>
            </w:pPr>
            <w:r>
              <w:rPr>
                <w:rFonts w:ascii="Arial" w:hAnsi="Arial" w:cs="Arial"/>
                <w:color w:val="2E74B5" w:themeColor="accent5" w:themeShade="BF"/>
                <w:sz w:val="20"/>
                <w:szCs w:val="20"/>
                <w:lang w:eastAsia="en-GB"/>
              </w:rPr>
              <w:t>Referrer phone No.</w:t>
            </w:r>
          </w:p>
        </w:tc>
        <w:tc>
          <w:tcPr>
            <w:tcW w:w="2794" w:type="dxa"/>
          </w:tcPr>
          <w:p w14:paraId="4CEDCAD7" w14:textId="77777777" w:rsidR="002B54F6" w:rsidRPr="00747662" w:rsidRDefault="002B54F6" w:rsidP="00CA1EBC">
            <w:pPr>
              <w:rPr>
                <w:rFonts w:ascii="Arial" w:hAnsi="Arial" w:cs="Arial"/>
                <w:sz w:val="20"/>
                <w:szCs w:val="20"/>
              </w:rPr>
            </w:pPr>
          </w:p>
        </w:tc>
      </w:tr>
      <w:tr w:rsidR="002B54F6" w:rsidRPr="006B19A1" w14:paraId="6254A609" w14:textId="77777777" w:rsidTr="00CA1EBC">
        <w:trPr>
          <w:trHeight w:val="545"/>
        </w:trPr>
        <w:tc>
          <w:tcPr>
            <w:tcW w:w="4786" w:type="dxa"/>
            <w:gridSpan w:val="2"/>
            <w:vAlign w:val="center"/>
          </w:tcPr>
          <w:p w14:paraId="171352F9" w14:textId="32445FE2" w:rsidR="002B54F6" w:rsidRDefault="002E494F" w:rsidP="0035167E">
            <w:pPr>
              <w:jc w:val="center"/>
              <w:rPr>
                <w:rFonts w:ascii="Arial" w:hAnsi="Arial" w:cs="Arial"/>
                <w:color w:val="2E74B5" w:themeColor="accent5" w:themeShade="BF"/>
                <w:sz w:val="20"/>
                <w:szCs w:val="20"/>
                <w:lang w:eastAsia="en-GB"/>
              </w:rPr>
            </w:pPr>
            <w:r>
              <w:rPr>
                <w:rFonts w:ascii="Arial" w:hAnsi="Arial" w:cs="Arial"/>
                <w:color w:val="2E74B5" w:themeColor="accent5" w:themeShade="BF"/>
                <w:sz w:val="20"/>
                <w:szCs w:val="20"/>
                <w:lang w:eastAsia="en-GB"/>
              </w:rPr>
              <w:t>Participant/</w:t>
            </w:r>
            <w:r w:rsidR="002B54F6">
              <w:rPr>
                <w:rFonts w:ascii="Arial" w:hAnsi="Arial" w:cs="Arial"/>
                <w:color w:val="2E74B5" w:themeColor="accent5" w:themeShade="BF"/>
                <w:sz w:val="20"/>
                <w:szCs w:val="20"/>
                <w:lang w:eastAsia="en-GB"/>
              </w:rPr>
              <w:t xml:space="preserve"> Parent/ Carer Mobile and email</w:t>
            </w:r>
          </w:p>
          <w:p w14:paraId="572DCE1A" w14:textId="5CD5762B" w:rsidR="002B54F6" w:rsidRPr="006B19A1" w:rsidRDefault="002B54F6" w:rsidP="00CA1EBC">
            <w:pPr>
              <w:jc w:val="right"/>
              <w:rPr>
                <w:rFonts w:ascii="Arial" w:hAnsi="Arial" w:cs="Arial"/>
                <w:sz w:val="20"/>
                <w:szCs w:val="20"/>
              </w:rPr>
            </w:pPr>
          </w:p>
        </w:tc>
        <w:tc>
          <w:tcPr>
            <w:tcW w:w="4536" w:type="dxa"/>
            <w:gridSpan w:val="2"/>
          </w:tcPr>
          <w:p w14:paraId="134893A4" w14:textId="77777777" w:rsidR="002B54F6" w:rsidRPr="00747662" w:rsidRDefault="002B54F6" w:rsidP="00CA1EBC">
            <w:pPr>
              <w:rPr>
                <w:rFonts w:ascii="Arial" w:hAnsi="Arial" w:cs="Arial"/>
                <w:sz w:val="20"/>
                <w:szCs w:val="20"/>
              </w:rPr>
            </w:pPr>
          </w:p>
        </w:tc>
      </w:tr>
      <w:tr w:rsidR="002B54F6" w:rsidRPr="006B19A1" w14:paraId="26740C2E" w14:textId="77777777" w:rsidTr="00CA1EBC">
        <w:trPr>
          <w:trHeight w:val="553"/>
        </w:trPr>
        <w:tc>
          <w:tcPr>
            <w:tcW w:w="4786" w:type="dxa"/>
            <w:gridSpan w:val="2"/>
            <w:vAlign w:val="center"/>
          </w:tcPr>
          <w:p w14:paraId="64728E98" w14:textId="77777777" w:rsidR="002B54F6" w:rsidRDefault="002B54F6" w:rsidP="00CA1EBC">
            <w:pPr>
              <w:jc w:val="right"/>
              <w:rPr>
                <w:rFonts w:ascii="Arial" w:hAnsi="Arial" w:cs="Arial"/>
                <w:sz w:val="20"/>
                <w:szCs w:val="20"/>
              </w:rPr>
            </w:pPr>
            <w:r>
              <w:rPr>
                <w:rFonts w:ascii="Arial" w:hAnsi="Arial" w:cs="Arial"/>
                <w:color w:val="2E74B5" w:themeColor="accent5" w:themeShade="BF"/>
                <w:sz w:val="20"/>
                <w:szCs w:val="20"/>
              </w:rPr>
              <w:t>GDPR: do you have consent or other lawful basis to share this person’s data?</w:t>
            </w:r>
          </w:p>
        </w:tc>
        <w:tc>
          <w:tcPr>
            <w:tcW w:w="4536" w:type="dxa"/>
            <w:gridSpan w:val="2"/>
          </w:tcPr>
          <w:p w14:paraId="19D54991" w14:textId="77777777" w:rsidR="002B54F6" w:rsidRPr="00747662" w:rsidRDefault="002B54F6" w:rsidP="00CA1EBC">
            <w:pPr>
              <w:rPr>
                <w:rFonts w:ascii="Arial" w:hAnsi="Arial" w:cs="Arial"/>
                <w:sz w:val="20"/>
                <w:szCs w:val="20"/>
              </w:rPr>
            </w:pPr>
          </w:p>
        </w:tc>
      </w:tr>
      <w:tr w:rsidR="002B54F6" w:rsidRPr="006B19A1" w14:paraId="371D1716" w14:textId="77777777" w:rsidTr="00CA1EBC">
        <w:trPr>
          <w:trHeight w:val="810"/>
        </w:trPr>
        <w:tc>
          <w:tcPr>
            <w:tcW w:w="4786" w:type="dxa"/>
            <w:gridSpan w:val="2"/>
            <w:vAlign w:val="center"/>
          </w:tcPr>
          <w:p w14:paraId="0D380C9E" w14:textId="77777777" w:rsidR="002B54F6" w:rsidRDefault="002E494F" w:rsidP="00CA1EBC">
            <w:pPr>
              <w:jc w:val="right"/>
              <w:rPr>
                <w:rFonts w:ascii="Arial" w:hAnsi="Arial" w:cs="Arial"/>
                <w:color w:val="31849B"/>
                <w:sz w:val="20"/>
                <w:szCs w:val="20"/>
              </w:rPr>
            </w:pPr>
            <w:r>
              <w:rPr>
                <w:rFonts w:ascii="Arial" w:hAnsi="Arial" w:cs="Arial"/>
                <w:color w:val="31849B"/>
                <w:sz w:val="20"/>
                <w:szCs w:val="20"/>
              </w:rPr>
              <w:t>Is the participant or referrer</w:t>
            </w:r>
            <w:r w:rsidR="00B91A70">
              <w:rPr>
                <w:rFonts w:ascii="Arial" w:hAnsi="Arial" w:cs="Arial"/>
                <w:color w:val="31849B"/>
                <w:sz w:val="20"/>
                <w:szCs w:val="20"/>
              </w:rPr>
              <w:t xml:space="preserve"> able to contribute a small financial amount to the cost of </w:t>
            </w:r>
            <w:r w:rsidR="0035167E">
              <w:rPr>
                <w:rFonts w:ascii="Arial" w:hAnsi="Arial" w:cs="Arial"/>
                <w:color w:val="31849B"/>
                <w:sz w:val="20"/>
                <w:szCs w:val="20"/>
              </w:rPr>
              <w:t xml:space="preserve">each session? </w:t>
            </w:r>
          </w:p>
          <w:p w14:paraId="4D0405A5" w14:textId="6E398537" w:rsidR="002E494F" w:rsidRPr="006B19A1" w:rsidRDefault="002E494F" w:rsidP="00CA1EBC">
            <w:pPr>
              <w:jc w:val="right"/>
              <w:rPr>
                <w:rFonts w:ascii="Arial" w:hAnsi="Arial" w:cs="Arial"/>
                <w:color w:val="31849B"/>
                <w:sz w:val="20"/>
                <w:szCs w:val="20"/>
              </w:rPr>
            </w:pPr>
            <w:r>
              <w:rPr>
                <w:rFonts w:ascii="Arial" w:hAnsi="Arial" w:cs="Arial"/>
                <w:color w:val="31849B"/>
                <w:sz w:val="20"/>
                <w:szCs w:val="20"/>
              </w:rPr>
              <w:t>State which.</w:t>
            </w:r>
          </w:p>
        </w:tc>
        <w:tc>
          <w:tcPr>
            <w:tcW w:w="4536" w:type="dxa"/>
            <w:gridSpan w:val="2"/>
          </w:tcPr>
          <w:p w14:paraId="2E5968FA" w14:textId="77777777" w:rsidR="002B54F6" w:rsidRPr="00747662" w:rsidRDefault="002B54F6" w:rsidP="00CA1EBC">
            <w:pPr>
              <w:rPr>
                <w:rFonts w:ascii="Arial" w:hAnsi="Arial" w:cs="Arial"/>
                <w:sz w:val="20"/>
                <w:szCs w:val="20"/>
              </w:rPr>
            </w:pPr>
          </w:p>
        </w:tc>
      </w:tr>
      <w:tr w:rsidR="002B54F6" w:rsidRPr="006B19A1" w14:paraId="1F0B2AA5" w14:textId="77777777" w:rsidTr="00CA1EBC">
        <w:trPr>
          <w:trHeight w:val="269"/>
        </w:trPr>
        <w:tc>
          <w:tcPr>
            <w:tcW w:w="4786" w:type="dxa"/>
            <w:gridSpan w:val="2"/>
            <w:vAlign w:val="center"/>
          </w:tcPr>
          <w:p w14:paraId="720B7FC8" w14:textId="35D70150" w:rsidR="002B54F6" w:rsidRPr="006B19A1" w:rsidRDefault="002B54F6" w:rsidP="00CA1EBC">
            <w:pPr>
              <w:jc w:val="right"/>
              <w:rPr>
                <w:rFonts w:ascii="Arial" w:hAnsi="Arial" w:cs="Arial"/>
                <w:color w:val="31849B"/>
                <w:sz w:val="20"/>
                <w:szCs w:val="20"/>
              </w:rPr>
            </w:pPr>
            <w:r>
              <w:rPr>
                <w:rFonts w:ascii="Arial" w:hAnsi="Arial" w:cs="Arial"/>
                <w:color w:val="31849B"/>
                <w:sz w:val="20"/>
                <w:szCs w:val="20"/>
              </w:rPr>
              <w:t>Are o</w:t>
            </w:r>
            <w:r w:rsidRPr="006B19A1">
              <w:rPr>
                <w:rFonts w:ascii="Arial" w:hAnsi="Arial" w:cs="Arial"/>
                <w:color w:val="31849B"/>
                <w:sz w:val="20"/>
                <w:szCs w:val="20"/>
              </w:rPr>
              <w:t>ther agencies involved</w:t>
            </w:r>
            <w:r w:rsidR="00B91A70">
              <w:rPr>
                <w:rFonts w:ascii="Arial" w:hAnsi="Arial" w:cs="Arial"/>
                <w:color w:val="31849B"/>
                <w:sz w:val="20"/>
                <w:szCs w:val="20"/>
              </w:rPr>
              <w:t xml:space="preserve"> with supporting your child</w:t>
            </w:r>
            <w:r w:rsidRPr="006B19A1">
              <w:rPr>
                <w:rFonts w:ascii="Arial" w:hAnsi="Arial" w:cs="Arial"/>
                <w:color w:val="31849B"/>
                <w:sz w:val="20"/>
                <w:szCs w:val="20"/>
              </w:rPr>
              <w:t xml:space="preserve">? </w:t>
            </w:r>
          </w:p>
        </w:tc>
        <w:tc>
          <w:tcPr>
            <w:tcW w:w="4536" w:type="dxa"/>
            <w:gridSpan w:val="2"/>
          </w:tcPr>
          <w:p w14:paraId="3E31FEDD" w14:textId="77777777" w:rsidR="002B54F6" w:rsidRPr="00747662" w:rsidRDefault="002B54F6" w:rsidP="00CA1EBC">
            <w:pPr>
              <w:rPr>
                <w:rFonts w:ascii="Arial" w:hAnsi="Arial" w:cs="Arial"/>
                <w:sz w:val="20"/>
                <w:szCs w:val="20"/>
              </w:rPr>
            </w:pPr>
          </w:p>
        </w:tc>
      </w:tr>
      <w:tr w:rsidR="002B54F6" w:rsidRPr="006B19A1" w14:paraId="14CCFD82" w14:textId="77777777" w:rsidTr="00CA1EBC">
        <w:trPr>
          <w:trHeight w:val="875"/>
        </w:trPr>
        <w:tc>
          <w:tcPr>
            <w:tcW w:w="4786" w:type="dxa"/>
            <w:gridSpan w:val="2"/>
            <w:vAlign w:val="center"/>
          </w:tcPr>
          <w:p w14:paraId="749A47AD" w14:textId="0369E25E" w:rsidR="002B54F6" w:rsidRDefault="002B54F6" w:rsidP="00CA1EBC">
            <w:pPr>
              <w:jc w:val="right"/>
              <w:rPr>
                <w:rFonts w:ascii="Arial" w:hAnsi="Arial" w:cs="Arial"/>
                <w:color w:val="287189"/>
                <w:sz w:val="20"/>
                <w:szCs w:val="20"/>
                <w:lang w:eastAsia="en-GB"/>
              </w:rPr>
            </w:pPr>
            <w:r w:rsidRPr="00246C7C">
              <w:rPr>
                <w:rFonts w:ascii="Arial" w:hAnsi="Arial" w:cs="Arial"/>
                <w:color w:val="287189"/>
                <w:sz w:val="20"/>
                <w:szCs w:val="20"/>
                <w:lang w:eastAsia="en-GB"/>
              </w:rPr>
              <w:t>Mental Health diagnosis?</w:t>
            </w:r>
            <w:r>
              <w:rPr>
                <w:rFonts w:ascii="Arial" w:hAnsi="Arial" w:cs="Arial"/>
                <w:color w:val="287189"/>
                <w:sz w:val="20"/>
                <w:szCs w:val="20"/>
                <w:lang w:eastAsia="en-GB"/>
              </w:rPr>
              <w:t xml:space="preserve"> </w:t>
            </w:r>
            <w:r w:rsidRPr="00246C7C">
              <w:rPr>
                <w:rFonts w:ascii="Arial" w:hAnsi="Arial" w:cs="Arial"/>
                <w:color w:val="287189"/>
                <w:sz w:val="20"/>
                <w:szCs w:val="20"/>
                <w:lang w:eastAsia="en-GB"/>
              </w:rPr>
              <w:t xml:space="preserve">/ </w:t>
            </w:r>
            <w:r w:rsidR="00B91A70" w:rsidRPr="00246C7C">
              <w:rPr>
                <w:rFonts w:ascii="Arial" w:hAnsi="Arial" w:cs="Arial"/>
                <w:color w:val="287189"/>
                <w:sz w:val="20"/>
                <w:szCs w:val="20"/>
                <w:lang w:eastAsia="en-GB"/>
              </w:rPr>
              <w:t>Other</w:t>
            </w:r>
            <w:r w:rsidRPr="00246C7C">
              <w:rPr>
                <w:rFonts w:ascii="Arial" w:hAnsi="Arial" w:cs="Arial"/>
                <w:color w:val="287189"/>
                <w:sz w:val="20"/>
                <w:szCs w:val="20"/>
                <w:lang w:eastAsia="en-GB"/>
              </w:rPr>
              <w:t xml:space="preserve"> </w:t>
            </w:r>
            <w:proofErr w:type="gramStart"/>
            <w:r w:rsidRPr="00246C7C">
              <w:rPr>
                <w:rFonts w:ascii="Arial" w:hAnsi="Arial" w:cs="Arial"/>
                <w:color w:val="287189"/>
                <w:sz w:val="20"/>
                <w:szCs w:val="20"/>
                <w:lang w:eastAsia="en-GB"/>
              </w:rPr>
              <w:t>diagnosis?</w:t>
            </w:r>
            <w:r w:rsidR="0035167E">
              <w:rPr>
                <w:rFonts w:ascii="Arial" w:hAnsi="Arial" w:cs="Arial"/>
                <w:color w:val="287189"/>
                <w:sz w:val="20"/>
                <w:szCs w:val="20"/>
                <w:lang w:eastAsia="en-GB"/>
              </w:rPr>
              <w:t>/</w:t>
            </w:r>
            <w:proofErr w:type="gramEnd"/>
            <w:r w:rsidR="0035167E">
              <w:rPr>
                <w:rFonts w:ascii="Arial" w:hAnsi="Arial" w:cs="Arial"/>
                <w:color w:val="287189"/>
                <w:sz w:val="20"/>
                <w:szCs w:val="20"/>
                <w:lang w:eastAsia="en-GB"/>
              </w:rPr>
              <w:t xml:space="preserve"> Medication?</w:t>
            </w:r>
          </w:p>
          <w:p w14:paraId="101DEAF8" w14:textId="609E9A10" w:rsidR="002E494F" w:rsidRDefault="002E494F" w:rsidP="00CA1EBC">
            <w:pPr>
              <w:jc w:val="right"/>
              <w:rPr>
                <w:rFonts w:ascii="Arial" w:hAnsi="Arial" w:cs="Arial"/>
                <w:color w:val="287189"/>
                <w:sz w:val="20"/>
                <w:szCs w:val="20"/>
                <w:lang w:eastAsia="en-GB"/>
              </w:rPr>
            </w:pPr>
            <w:r>
              <w:rPr>
                <w:rFonts w:ascii="Arial" w:hAnsi="Arial" w:cs="Arial"/>
                <w:color w:val="287189"/>
                <w:sz w:val="20"/>
                <w:szCs w:val="20"/>
                <w:lang w:eastAsia="en-GB"/>
              </w:rPr>
              <w:t>Neurotype?</w:t>
            </w:r>
          </w:p>
          <w:p w14:paraId="0A6FC4ED" w14:textId="3129158D" w:rsidR="0035167E" w:rsidRPr="006B19A1" w:rsidRDefault="0035167E" w:rsidP="00CA1EBC">
            <w:pPr>
              <w:jc w:val="right"/>
              <w:rPr>
                <w:rFonts w:ascii="Arial" w:hAnsi="Arial" w:cs="Arial"/>
                <w:color w:val="287189"/>
                <w:sz w:val="20"/>
                <w:szCs w:val="20"/>
                <w:lang w:eastAsia="en-GB"/>
              </w:rPr>
            </w:pPr>
            <w:proofErr w:type="spellStart"/>
            <w:r>
              <w:rPr>
                <w:rFonts w:ascii="Arial" w:hAnsi="Arial" w:cs="Arial"/>
                <w:color w:val="287189"/>
                <w:sz w:val="20"/>
                <w:szCs w:val="20"/>
                <w:lang w:eastAsia="en-GB"/>
              </w:rPr>
              <w:t>Eg.</w:t>
            </w:r>
            <w:proofErr w:type="spellEnd"/>
            <w:r>
              <w:rPr>
                <w:rFonts w:ascii="Arial" w:hAnsi="Arial" w:cs="Arial"/>
                <w:color w:val="287189"/>
                <w:sz w:val="20"/>
                <w:szCs w:val="20"/>
                <w:lang w:eastAsia="en-GB"/>
              </w:rPr>
              <w:t xml:space="preserve"> Anxiety, ADHD, ASD, PDA </w:t>
            </w:r>
          </w:p>
        </w:tc>
        <w:tc>
          <w:tcPr>
            <w:tcW w:w="4536" w:type="dxa"/>
            <w:gridSpan w:val="2"/>
          </w:tcPr>
          <w:p w14:paraId="7CE2686C" w14:textId="77777777" w:rsidR="002B54F6" w:rsidRPr="00747662" w:rsidRDefault="002B54F6" w:rsidP="00CA1EBC">
            <w:pPr>
              <w:rPr>
                <w:rFonts w:ascii="Arial" w:hAnsi="Arial" w:cs="Arial"/>
                <w:sz w:val="20"/>
                <w:szCs w:val="20"/>
              </w:rPr>
            </w:pPr>
          </w:p>
        </w:tc>
      </w:tr>
      <w:tr w:rsidR="002B54F6" w:rsidRPr="006B19A1" w14:paraId="1BF2F137" w14:textId="77777777" w:rsidTr="00CA1EBC">
        <w:trPr>
          <w:trHeight w:val="503"/>
        </w:trPr>
        <w:tc>
          <w:tcPr>
            <w:tcW w:w="4786" w:type="dxa"/>
            <w:gridSpan w:val="2"/>
            <w:vAlign w:val="center"/>
          </w:tcPr>
          <w:p w14:paraId="17262AE3" w14:textId="0CBF2D64" w:rsidR="002B54F6" w:rsidRPr="006B19A1" w:rsidRDefault="002B54F6" w:rsidP="00CA1EBC">
            <w:pPr>
              <w:jc w:val="right"/>
              <w:rPr>
                <w:rFonts w:ascii="Arial" w:hAnsi="Arial" w:cs="Arial"/>
                <w:color w:val="31849B"/>
                <w:sz w:val="20"/>
                <w:szCs w:val="20"/>
              </w:rPr>
            </w:pPr>
            <w:r>
              <w:rPr>
                <w:rFonts w:ascii="Arial" w:hAnsi="Arial" w:cs="Arial"/>
                <w:color w:val="287189"/>
                <w:sz w:val="20"/>
                <w:szCs w:val="20"/>
                <w:lang w:eastAsia="en-GB"/>
              </w:rPr>
              <w:t xml:space="preserve">Is </w:t>
            </w:r>
            <w:r w:rsidR="002E494F">
              <w:rPr>
                <w:rFonts w:ascii="Arial" w:hAnsi="Arial" w:cs="Arial"/>
                <w:color w:val="287189"/>
                <w:sz w:val="20"/>
                <w:szCs w:val="20"/>
                <w:lang w:eastAsia="en-GB"/>
              </w:rPr>
              <w:t xml:space="preserve">the </w:t>
            </w:r>
            <w:proofErr w:type="spellStart"/>
            <w:r w:rsidR="002E494F">
              <w:rPr>
                <w:rFonts w:ascii="Arial" w:hAnsi="Arial" w:cs="Arial"/>
                <w:color w:val="287189"/>
                <w:sz w:val="20"/>
                <w:szCs w:val="20"/>
                <w:lang w:eastAsia="en-GB"/>
              </w:rPr>
              <w:t>particiapnt</w:t>
            </w:r>
            <w:proofErr w:type="spellEnd"/>
            <w:r>
              <w:rPr>
                <w:rFonts w:ascii="Arial" w:hAnsi="Arial" w:cs="Arial"/>
                <w:color w:val="287189"/>
                <w:sz w:val="20"/>
                <w:szCs w:val="20"/>
                <w:lang w:eastAsia="en-GB"/>
              </w:rPr>
              <w:t xml:space="preserve"> currently attending school</w:t>
            </w:r>
            <w:r w:rsidR="002E494F">
              <w:rPr>
                <w:rFonts w:ascii="Arial" w:hAnsi="Arial" w:cs="Arial"/>
                <w:color w:val="287189"/>
                <w:sz w:val="20"/>
                <w:szCs w:val="20"/>
                <w:lang w:eastAsia="en-GB"/>
              </w:rPr>
              <w:t>/college/training/work</w:t>
            </w:r>
            <w:r>
              <w:rPr>
                <w:rFonts w:ascii="Arial" w:hAnsi="Arial" w:cs="Arial"/>
                <w:color w:val="287189"/>
                <w:sz w:val="20"/>
                <w:szCs w:val="20"/>
                <w:lang w:eastAsia="en-GB"/>
              </w:rPr>
              <w:t xml:space="preserve">? If yes to what degree. </w:t>
            </w:r>
          </w:p>
        </w:tc>
        <w:tc>
          <w:tcPr>
            <w:tcW w:w="4536" w:type="dxa"/>
            <w:gridSpan w:val="2"/>
          </w:tcPr>
          <w:p w14:paraId="2E4804F5" w14:textId="77777777" w:rsidR="002B54F6" w:rsidRPr="00747662" w:rsidRDefault="002B54F6" w:rsidP="00CA1EBC">
            <w:pPr>
              <w:rPr>
                <w:rFonts w:ascii="Arial" w:hAnsi="Arial" w:cs="Arial"/>
                <w:sz w:val="20"/>
                <w:szCs w:val="20"/>
              </w:rPr>
            </w:pPr>
          </w:p>
        </w:tc>
      </w:tr>
      <w:tr w:rsidR="002B54F6" w:rsidRPr="006B19A1" w14:paraId="7BA2FEB1" w14:textId="77777777" w:rsidTr="00CA1EBC">
        <w:trPr>
          <w:trHeight w:val="894"/>
        </w:trPr>
        <w:tc>
          <w:tcPr>
            <w:tcW w:w="4786" w:type="dxa"/>
            <w:gridSpan w:val="2"/>
            <w:vAlign w:val="center"/>
          </w:tcPr>
          <w:p w14:paraId="521C8606" w14:textId="07C2D0C5" w:rsidR="002B54F6" w:rsidRPr="006B19A1" w:rsidRDefault="002B54F6" w:rsidP="00CA1EBC">
            <w:pPr>
              <w:widowControl w:val="0"/>
              <w:autoSpaceDE w:val="0"/>
              <w:autoSpaceDN w:val="0"/>
              <w:adjustRightInd w:val="0"/>
              <w:jc w:val="right"/>
              <w:rPr>
                <w:rFonts w:ascii="Arial" w:hAnsi="Arial" w:cs="Arial"/>
                <w:color w:val="2E74B5" w:themeColor="accent5" w:themeShade="BF"/>
                <w:sz w:val="20"/>
                <w:szCs w:val="20"/>
              </w:rPr>
            </w:pPr>
            <w:r>
              <w:rPr>
                <w:rFonts w:ascii="Arial" w:hAnsi="Arial" w:cs="Arial"/>
                <w:color w:val="287189"/>
                <w:sz w:val="20"/>
                <w:szCs w:val="20"/>
                <w:lang w:eastAsia="en-GB"/>
              </w:rPr>
              <w:t xml:space="preserve">What are the main barriers that prevent </w:t>
            </w:r>
            <w:r w:rsidR="002E494F">
              <w:rPr>
                <w:rFonts w:ascii="Arial" w:hAnsi="Arial" w:cs="Arial"/>
                <w:color w:val="287189"/>
                <w:sz w:val="20"/>
                <w:szCs w:val="20"/>
                <w:lang w:eastAsia="en-GB"/>
              </w:rPr>
              <w:t xml:space="preserve">the participant </w:t>
            </w:r>
            <w:r>
              <w:rPr>
                <w:rFonts w:ascii="Arial" w:hAnsi="Arial" w:cs="Arial"/>
                <w:color w:val="287189"/>
                <w:sz w:val="20"/>
                <w:szCs w:val="20"/>
                <w:lang w:eastAsia="en-GB"/>
              </w:rPr>
              <w:t>engaging</w:t>
            </w:r>
            <w:r w:rsidR="00B91A70">
              <w:rPr>
                <w:rFonts w:ascii="Arial" w:hAnsi="Arial" w:cs="Arial"/>
                <w:color w:val="287189"/>
                <w:sz w:val="20"/>
                <w:szCs w:val="20"/>
                <w:lang w:eastAsia="en-GB"/>
              </w:rPr>
              <w:t xml:space="preserve"> with groups</w:t>
            </w:r>
            <w:r>
              <w:rPr>
                <w:rFonts w:ascii="Arial" w:hAnsi="Arial" w:cs="Arial"/>
                <w:color w:val="287189"/>
                <w:sz w:val="20"/>
                <w:szCs w:val="20"/>
                <w:lang w:eastAsia="en-GB"/>
              </w:rPr>
              <w:t xml:space="preserve"> or attending school</w:t>
            </w:r>
            <w:r w:rsidR="002E494F">
              <w:rPr>
                <w:rFonts w:ascii="Arial" w:hAnsi="Arial" w:cs="Arial"/>
                <w:color w:val="287189"/>
                <w:sz w:val="20"/>
                <w:szCs w:val="20"/>
                <w:lang w:eastAsia="en-GB"/>
              </w:rPr>
              <w:t>/college/training or work</w:t>
            </w:r>
            <w:r>
              <w:rPr>
                <w:rFonts w:ascii="Arial" w:hAnsi="Arial" w:cs="Arial"/>
                <w:color w:val="287189"/>
                <w:sz w:val="20"/>
                <w:szCs w:val="20"/>
                <w:lang w:eastAsia="en-GB"/>
              </w:rPr>
              <w:t>?</w:t>
            </w:r>
          </w:p>
        </w:tc>
        <w:tc>
          <w:tcPr>
            <w:tcW w:w="4536" w:type="dxa"/>
            <w:gridSpan w:val="2"/>
          </w:tcPr>
          <w:p w14:paraId="2B4E731E" w14:textId="77777777" w:rsidR="002B54F6" w:rsidRPr="00747662" w:rsidRDefault="002B54F6" w:rsidP="00CA1EBC">
            <w:pPr>
              <w:rPr>
                <w:rFonts w:ascii="Arial" w:hAnsi="Arial" w:cs="Arial"/>
                <w:sz w:val="20"/>
                <w:szCs w:val="20"/>
              </w:rPr>
            </w:pPr>
          </w:p>
        </w:tc>
      </w:tr>
    </w:tbl>
    <w:p w14:paraId="3711C05E" w14:textId="77777777" w:rsidR="002B54F6" w:rsidRPr="006B19A1" w:rsidRDefault="002B54F6" w:rsidP="002B54F6">
      <w:pPr>
        <w:jc w:val="right"/>
        <w:rPr>
          <w:rFonts w:ascii="Arial" w:hAnsi="Arial" w:cs="Arial"/>
          <w:sz w:val="20"/>
          <w:szCs w:val="20"/>
        </w:rPr>
      </w:pPr>
    </w:p>
    <w:tbl>
      <w:tblPr>
        <w:tblStyle w:val="TableGrid"/>
        <w:tblW w:w="9322" w:type="dxa"/>
        <w:tblLook w:val="00A0" w:firstRow="1" w:lastRow="0" w:firstColumn="1" w:lastColumn="0" w:noHBand="0" w:noVBand="0"/>
      </w:tblPr>
      <w:tblGrid>
        <w:gridCol w:w="4786"/>
        <w:gridCol w:w="4536"/>
      </w:tblGrid>
      <w:tr w:rsidR="002B54F6" w:rsidRPr="006B19A1" w14:paraId="711898A5" w14:textId="77777777" w:rsidTr="00CA1EBC">
        <w:trPr>
          <w:trHeight w:val="590"/>
        </w:trPr>
        <w:tc>
          <w:tcPr>
            <w:tcW w:w="4786" w:type="dxa"/>
            <w:vAlign w:val="center"/>
          </w:tcPr>
          <w:p w14:paraId="398E78AC" w14:textId="77777777" w:rsidR="002E494F" w:rsidRDefault="002B54F6" w:rsidP="00CA1EBC">
            <w:pPr>
              <w:jc w:val="right"/>
              <w:rPr>
                <w:rFonts w:ascii="Arial" w:hAnsi="Arial" w:cs="Arial"/>
                <w:color w:val="2E74B5" w:themeColor="accent5" w:themeShade="BF"/>
              </w:rPr>
            </w:pPr>
            <w:r>
              <w:rPr>
                <w:rFonts w:ascii="Arial" w:hAnsi="Arial" w:cs="Arial"/>
                <w:color w:val="2E74B5" w:themeColor="accent5" w:themeShade="BF"/>
              </w:rPr>
              <w:t>Does anything need to be put in place to support integration into a small group situation</w:t>
            </w:r>
            <w:r w:rsidR="0035167E">
              <w:rPr>
                <w:rFonts w:ascii="Arial" w:hAnsi="Arial" w:cs="Arial"/>
                <w:color w:val="2E74B5" w:themeColor="accent5" w:themeShade="BF"/>
              </w:rPr>
              <w:t xml:space="preserve"> (6-8)</w:t>
            </w:r>
            <w:r>
              <w:rPr>
                <w:rFonts w:ascii="Arial" w:hAnsi="Arial" w:cs="Arial"/>
                <w:color w:val="2E74B5" w:themeColor="accent5" w:themeShade="BF"/>
              </w:rPr>
              <w:t>?</w:t>
            </w:r>
          </w:p>
          <w:p w14:paraId="2AFF9177" w14:textId="40312CBF" w:rsidR="002B54F6" w:rsidRDefault="002E494F" w:rsidP="00CA1EBC">
            <w:pPr>
              <w:jc w:val="right"/>
              <w:rPr>
                <w:rFonts w:ascii="Arial" w:hAnsi="Arial" w:cs="Arial"/>
                <w:color w:val="2E74B5" w:themeColor="accent5" w:themeShade="BF"/>
              </w:rPr>
            </w:pPr>
            <w:r>
              <w:rPr>
                <w:rFonts w:ascii="Arial" w:hAnsi="Arial" w:cs="Arial"/>
                <w:color w:val="2E74B5" w:themeColor="accent5" w:themeShade="BF"/>
              </w:rPr>
              <w:t xml:space="preserve">One to One working? </w:t>
            </w:r>
          </w:p>
          <w:p w14:paraId="5E908DA2" w14:textId="28ADA947" w:rsidR="0035167E" w:rsidRDefault="0035167E" w:rsidP="00CA1EBC">
            <w:pPr>
              <w:jc w:val="right"/>
              <w:rPr>
                <w:rFonts w:ascii="Arial" w:hAnsi="Arial" w:cs="Arial"/>
                <w:color w:val="2E74B5" w:themeColor="accent5" w:themeShade="BF"/>
              </w:rPr>
            </w:pPr>
            <w:proofErr w:type="spellStart"/>
            <w:r>
              <w:rPr>
                <w:rFonts w:ascii="Arial" w:hAnsi="Arial" w:cs="Arial"/>
                <w:color w:val="2E74B5" w:themeColor="accent5" w:themeShade="BF"/>
              </w:rPr>
              <w:t>Eg.</w:t>
            </w:r>
            <w:proofErr w:type="spellEnd"/>
            <w:r>
              <w:rPr>
                <w:rFonts w:ascii="Arial" w:hAnsi="Arial" w:cs="Arial"/>
                <w:color w:val="2E74B5" w:themeColor="accent5" w:themeShade="BF"/>
              </w:rPr>
              <w:t xml:space="preserve"> Parent</w:t>
            </w:r>
            <w:r w:rsidR="002E494F">
              <w:rPr>
                <w:rFonts w:ascii="Arial" w:hAnsi="Arial" w:cs="Arial"/>
                <w:color w:val="2E74B5" w:themeColor="accent5" w:themeShade="BF"/>
              </w:rPr>
              <w:t>/carer/support worker</w:t>
            </w:r>
            <w:r>
              <w:rPr>
                <w:rFonts w:ascii="Arial" w:hAnsi="Arial" w:cs="Arial"/>
                <w:color w:val="2E74B5" w:themeColor="accent5" w:themeShade="BF"/>
              </w:rPr>
              <w:t xml:space="preserve"> staying (a must for those under 12), Pre-visit, short attendance initially </w:t>
            </w:r>
            <w:proofErr w:type="gramStart"/>
            <w:r>
              <w:rPr>
                <w:rFonts w:ascii="Arial" w:hAnsi="Arial" w:cs="Arial"/>
                <w:color w:val="2E74B5" w:themeColor="accent5" w:themeShade="BF"/>
              </w:rPr>
              <w:t>etc</w:t>
            </w:r>
            <w:proofErr w:type="gramEnd"/>
          </w:p>
          <w:p w14:paraId="2024AFE6" w14:textId="77777777" w:rsidR="008E0D24" w:rsidRDefault="008E0D24" w:rsidP="00CA1EBC">
            <w:pPr>
              <w:jc w:val="right"/>
              <w:rPr>
                <w:rFonts w:ascii="Arial" w:hAnsi="Arial" w:cs="Arial"/>
                <w:color w:val="2E74B5" w:themeColor="accent5" w:themeShade="BF"/>
              </w:rPr>
            </w:pPr>
          </w:p>
          <w:p w14:paraId="412DF578" w14:textId="297C49B7" w:rsidR="008E0D24" w:rsidRPr="006B19A1" w:rsidRDefault="008E0D24" w:rsidP="00CA1EBC">
            <w:pPr>
              <w:jc w:val="right"/>
              <w:rPr>
                <w:rFonts w:ascii="Arial" w:hAnsi="Arial" w:cs="Arial"/>
                <w:color w:val="2E74B5" w:themeColor="accent5" w:themeShade="BF"/>
              </w:rPr>
            </w:pPr>
          </w:p>
        </w:tc>
        <w:tc>
          <w:tcPr>
            <w:tcW w:w="4536" w:type="dxa"/>
          </w:tcPr>
          <w:p w14:paraId="1B2EE51F" w14:textId="77777777" w:rsidR="002B54F6" w:rsidRPr="006B19A1" w:rsidRDefault="002B54F6" w:rsidP="00CA1EBC">
            <w:pPr>
              <w:rPr>
                <w:rFonts w:ascii="Arial" w:hAnsi="Arial" w:cs="Arial"/>
              </w:rPr>
            </w:pPr>
          </w:p>
        </w:tc>
      </w:tr>
      <w:tr w:rsidR="002B54F6" w:rsidRPr="006B19A1" w14:paraId="3835A152" w14:textId="77777777" w:rsidTr="00CA1EBC">
        <w:trPr>
          <w:trHeight w:val="385"/>
        </w:trPr>
        <w:tc>
          <w:tcPr>
            <w:tcW w:w="9322" w:type="dxa"/>
            <w:gridSpan w:val="2"/>
          </w:tcPr>
          <w:p w14:paraId="57A4EF98" w14:textId="52095396" w:rsidR="002B54F6" w:rsidRPr="006B19A1" w:rsidRDefault="002B54F6" w:rsidP="00CA1EBC">
            <w:pPr>
              <w:rPr>
                <w:rFonts w:ascii="Arial" w:hAnsi="Arial" w:cs="Arial"/>
                <w:color w:val="2E74B5" w:themeColor="accent5" w:themeShade="BF"/>
              </w:rPr>
            </w:pPr>
            <w:r w:rsidRPr="006B19A1">
              <w:rPr>
                <w:rFonts w:ascii="Arial" w:hAnsi="Arial" w:cs="Arial"/>
                <w:color w:val="2E74B5" w:themeColor="accent5" w:themeShade="BF"/>
              </w:rPr>
              <w:t xml:space="preserve">Risks we should know </w:t>
            </w:r>
            <w:proofErr w:type="gramStart"/>
            <w:r w:rsidRPr="006B19A1">
              <w:rPr>
                <w:rFonts w:ascii="Arial" w:hAnsi="Arial" w:cs="Arial"/>
                <w:color w:val="2E74B5" w:themeColor="accent5" w:themeShade="BF"/>
              </w:rPr>
              <w:t>about?</w:t>
            </w:r>
            <w:proofErr w:type="gramEnd"/>
            <w:r w:rsidRPr="006B19A1">
              <w:rPr>
                <w:rFonts w:ascii="Arial" w:hAnsi="Arial" w:cs="Arial"/>
                <w:color w:val="2E74B5" w:themeColor="accent5" w:themeShade="BF"/>
              </w:rPr>
              <w:t xml:space="preserve"> (</w:t>
            </w:r>
            <w:proofErr w:type="gramStart"/>
            <w:r w:rsidRPr="006B19A1">
              <w:rPr>
                <w:rFonts w:ascii="Arial" w:hAnsi="Arial" w:cs="Arial"/>
                <w:color w:val="2E74B5" w:themeColor="accent5" w:themeShade="BF"/>
              </w:rPr>
              <w:t>re</w:t>
            </w:r>
            <w:proofErr w:type="gramEnd"/>
            <w:r w:rsidRPr="006B19A1">
              <w:rPr>
                <w:rFonts w:ascii="Arial" w:hAnsi="Arial" w:cs="Arial"/>
                <w:color w:val="2E74B5" w:themeColor="accent5" w:themeShade="BF"/>
              </w:rPr>
              <w:t xml:space="preserve"> safeguarding the participant</w:t>
            </w:r>
            <w:r w:rsidR="002E494F">
              <w:rPr>
                <w:rFonts w:ascii="Arial" w:hAnsi="Arial" w:cs="Arial"/>
                <w:color w:val="2E74B5" w:themeColor="accent5" w:themeShade="BF"/>
              </w:rPr>
              <w:t>,</w:t>
            </w:r>
            <w:r w:rsidRPr="006B19A1">
              <w:rPr>
                <w:rFonts w:ascii="Arial" w:hAnsi="Arial" w:cs="Arial"/>
                <w:color w:val="2E74B5" w:themeColor="accent5" w:themeShade="BF"/>
              </w:rPr>
              <w:t xml:space="preserve"> </w:t>
            </w:r>
            <w:r w:rsidR="008E0D24">
              <w:rPr>
                <w:rFonts w:ascii="Arial" w:hAnsi="Arial" w:cs="Arial"/>
                <w:color w:val="2E74B5" w:themeColor="accent5" w:themeShade="BF"/>
              </w:rPr>
              <w:t>others</w:t>
            </w:r>
            <w:r w:rsidR="002E494F">
              <w:rPr>
                <w:rFonts w:ascii="Arial" w:hAnsi="Arial" w:cs="Arial"/>
                <w:color w:val="2E74B5" w:themeColor="accent5" w:themeShade="BF"/>
              </w:rPr>
              <w:t xml:space="preserve"> within the group,</w:t>
            </w:r>
            <w:r w:rsidR="008E0D24">
              <w:rPr>
                <w:rFonts w:ascii="Arial" w:hAnsi="Arial" w:cs="Arial"/>
                <w:color w:val="2E74B5" w:themeColor="accent5" w:themeShade="BF"/>
              </w:rPr>
              <w:t xml:space="preserve"> </w:t>
            </w:r>
            <w:r w:rsidR="002E494F">
              <w:rPr>
                <w:rFonts w:ascii="Arial" w:hAnsi="Arial" w:cs="Arial"/>
                <w:color w:val="2E74B5" w:themeColor="accent5" w:themeShade="BF"/>
              </w:rPr>
              <w:t>staff)</w:t>
            </w:r>
          </w:p>
          <w:p w14:paraId="6D888B95" w14:textId="77777777" w:rsidR="002B54F6" w:rsidRPr="006B19A1" w:rsidRDefault="002B54F6" w:rsidP="00CA1EBC">
            <w:pPr>
              <w:rPr>
                <w:rFonts w:ascii="Arial" w:hAnsi="Arial" w:cs="Arial"/>
                <w:color w:val="2E74B5" w:themeColor="accent5" w:themeShade="BF"/>
              </w:rPr>
            </w:pPr>
          </w:p>
          <w:p w14:paraId="5C493BE9" w14:textId="77777777" w:rsidR="002B54F6" w:rsidRDefault="002B54F6" w:rsidP="00CA1EBC">
            <w:pPr>
              <w:rPr>
                <w:rFonts w:ascii="Arial" w:hAnsi="Arial" w:cs="Arial"/>
              </w:rPr>
            </w:pPr>
          </w:p>
          <w:p w14:paraId="2A5FCC84" w14:textId="18A064D7" w:rsidR="008E0D24" w:rsidRPr="006B19A1" w:rsidRDefault="008E0D24" w:rsidP="00CA1EBC">
            <w:pPr>
              <w:rPr>
                <w:rFonts w:ascii="Arial" w:hAnsi="Arial" w:cs="Arial"/>
              </w:rPr>
            </w:pPr>
          </w:p>
        </w:tc>
      </w:tr>
    </w:tbl>
    <w:p w14:paraId="6048B25A" w14:textId="77777777" w:rsidR="002B54F6" w:rsidRPr="006B19A1" w:rsidRDefault="002B54F6" w:rsidP="002B54F6">
      <w:pPr>
        <w:rPr>
          <w:rFonts w:ascii="Arial" w:hAnsi="Arial" w:cs="Arial"/>
          <w:sz w:val="20"/>
          <w:szCs w:val="20"/>
        </w:rPr>
      </w:pPr>
    </w:p>
    <w:p w14:paraId="0A7B8C4F" w14:textId="360EED2A" w:rsidR="002E494F" w:rsidRDefault="002E494F" w:rsidP="002E494F">
      <w:pPr>
        <w:rPr>
          <w:rFonts w:ascii="Arial" w:hAnsi="Arial" w:cs="Arial"/>
          <w:sz w:val="20"/>
          <w:szCs w:val="20"/>
        </w:rPr>
      </w:pPr>
      <w:r w:rsidRPr="006B19A1">
        <w:rPr>
          <w:rFonts w:ascii="Arial" w:hAnsi="Arial" w:cs="Arial"/>
          <w:sz w:val="20"/>
          <w:szCs w:val="20"/>
        </w:rPr>
        <w:t>Please consider the TH</w:t>
      </w:r>
      <w:r>
        <w:rPr>
          <w:rFonts w:ascii="Arial" w:hAnsi="Arial" w:cs="Arial"/>
          <w:sz w:val="20"/>
          <w:szCs w:val="20"/>
        </w:rPr>
        <w:t>C</w:t>
      </w:r>
      <w:r w:rsidRPr="006B19A1">
        <w:rPr>
          <w:rFonts w:ascii="Arial" w:hAnsi="Arial" w:cs="Arial"/>
          <w:sz w:val="20"/>
          <w:szCs w:val="20"/>
        </w:rPr>
        <w:t xml:space="preserve"> Star </w:t>
      </w:r>
      <w:r>
        <w:rPr>
          <w:rFonts w:ascii="Arial" w:hAnsi="Arial" w:cs="Arial"/>
          <w:sz w:val="20"/>
          <w:szCs w:val="20"/>
        </w:rPr>
        <w:t>attached</w:t>
      </w:r>
      <w:r w:rsidRPr="006B19A1">
        <w:rPr>
          <w:rFonts w:ascii="Arial" w:hAnsi="Arial" w:cs="Arial"/>
          <w:sz w:val="20"/>
          <w:szCs w:val="20"/>
        </w:rPr>
        <w:t xml:space="preserve"> and rate the candidate's current levels according to your own impressions. </w:t>
      </w:r>
      <w:r>
        <w:rPr>
          <w:rFonts w:ascii="Arial" w:hAnsi="Arial" w:cs="Arial"/>
          <w:sz w:val="20"/>
          <w:szCs w:val="20"/>
        </w:rPr>
        <w:t>Scores should be based on response to a new situation n</w:t>
      </w:r>
      <w:r>
        <w:rPr>
          <w:rFonts w:ascii="Arial" w:hAnsi="Arial" w:cs="Arial"/>
          <w:sz w:val="20"/>
          <w:szCs w:val="20"/>
        </w:rPr>
        <w:t>o</w:t>
      </w:r>
      <w:r>
        <w:rPr>
          <w:rFonts w:ascii="Arial" w:hAnsi="Arial" w:cs="Arial"/>
          <w:sz w:val="20"/>
          <w:szCs w:val="20"/>
        </w:rPr>
        <w:t xml:space="preserve">t when in their comfort zone. </w:t>
      </w:r>
    </w:p>
    <w:p w14:paraId="40C275FC" w14:textId="77777777" w:rsidR="002E494F" w:rsidRDefault="002E494F" w:rsidP="002E494F">
      <w:pPr>
        <w:rPr>
          <w:rFonts w:ascii="Arial" w:hAnsi="Arial" w:cs="Arial"/>
          <w:sz w:val="20"/>
          <w:szCs w:val="20"/>
        </w:rPr>
      </w:pPr>
      <w:r w:rsidRPr="006B19A1">
        <w:rPr>
          <w:rFonts w:ascii="Arial" w:hAnsi="Arial" w:cs="Arial"/>
          <w:sz w:val="20"/>
          <w:szCs w:val="20"/>
        </w:rPr>
        <w:t xml:space="preserve"> Star Scores: From 0=Stuck to 4=Competent, in 8 areas - see key on </w:t>
      </w:r>
      <w:r>
        <w:rPr>
          <w:rFonts w:ascii="Arial" w:hAnsi="Arial" w:cs="Arial"/>
          <w:sz w:val="20"/>
          <w:szCs w:val="20"/>
        </w:rPr>
        <w:t>S</w:t>
      </w:r>
      <w:r w:rsidRPr="006B19A1">
        <w:rPr>
          <w:rFonts w:ascii="Arial" w:hAnsi="Arial" w:cs="Arial"/>
          <w:sz w:val="20"/>
          <w:szCs w:val="20"/>
        </w:rPr>
        <w:t>tar.</w:t>
      </w:r>
    </w:p>
    <w:p w14:paraId="7F3522BA" w14:textId="77777777" w:rsidR="002E494F" w:rsidRPr="006B19A1" w:rsidRDefault="002E494F" w:rsidP="002E494F">
      <w:pPr>
        <w:rPr>
          <w:rFonts w:ascii="Arial" w:hAnsi="Arial" w:cs="Arial"/>
          <w:sz w:val="20"/>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7"/>
        <w:gridCol w:w="567"/>
        <w:gridCol w:w="4111"/>
        <w:gridCol w:w="567"/>
      </w:tblGrid>
      <w:tr w:rsidR="002E494F" w:rsidRPr="006B19A1" w14:paraId="554EF33B" w14:textId="77777777" w:rsidTr="002121DC">
        <w:tc>
          <w:tcPr>
            <w:tcW w:w="4077" w:type="dxa"/>
          </w:tcPr>
          <w:p w14:paraId="34824623"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 xml:space="preserve">Assertiveness / Boundaries </w:t>
            </w:r>
          </w:p>
        </w:tc>
        <w:tc>
          <w:tcPr>
            <w:tcW w:w="567" w:type="dxa"/>
            <w:vAlign w:val="center"/>
          </w:tcPr>
          <w:p w14:paraId="04C97D44" w14:textId="77777777" w:rsidR="002E494F" w:rsidRPr="00A44CDD" w:rsidRDefault="002E494F" w:rsidP="002121DC">
            <w:pPr>
              <w:jc w:val="center"/>
              <w:rPr>
                <w:rFonts w:ascii="Arial" w:hAnsi="Arial" w:cs="Arial"/>
                <w:sz w:val="20"/>
                <w:szCs w:val="20"/>
              </w:rPr>
            </w:pPr>
          </w:p>
        </w:tc>
        <w:tc>
          <w:tcPr>
            <w:tcW w:w="4111" w:type="dxa"/>
          </w:tcPr>
          <w:p w14:paraId="40D7574B"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Calmness</w:t>
            </w:r>
          </w:p>
        </w:tc>
        <w:tc>
          <w:tcPr>
            <w:tcW w:w="567" w:type="dxa"/>
            <w:vAlign w:val="center"/>
          </w:tcPr>
          <w:p w14:paraId="203CBDED" w14:textId="77777777" w:rsidR="002E494F" w:rsidRPr="00A44CDD" w:rsidRDefault="002E494F" w:rsidP="002121DC">
            <w:pPr>
              <w:jc w:val="center"/>
              <w:rPr>
                <w:rFonts w:ascii="Arial" w:hAnsi="Arial" w:cs="Arial"/>
                <w:sz w:val="20"/>
                <w:szCs w:val="20"/>
              </w:rPr>
            </w:pPr>
          </w:p>
        </w:tc>
      </w:tr>
      <w:tr w:rsidR="002E494F" w:rsidRPr="006B19A1" w14:paraId="26AEE4CD" w14:textId="77777777" w:rsidTr="002121DC">
        <w:tc>
          <w:tcPr>
            <w:tcW w:w="4077" w:type="dxa"/>
          </w:tcPr>
          <w:p w14:paraId="50D5F8DF"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 xml:space="preserve">Focus &amp; Perseverance </w:t>
            </w:r>
          </w:p>
        </w:tc>
        <w:tc>
          <w:tcPr>
            <w:tcW w:w="567" w:type="dxa"/>
            <w:vAlign w:val="center"/>
          </w:tcPr>
          <w:p w14:paraId="3BB96611" w14:textId="77777777" w:rsidR="002E494F" w:rsidRPr="00A44CDD" w:rsidRDefault="002E494F" w:rsidP="002121DC">
            <w:pPr>
              <w:jc w:val="center"/>
              <w:rPr>
                <w:rFonts w:ascii="Arial" w:hAnsi="Arial" w:cs="Arial"/>
                <w:sz w:val="20"/>
                <w:szCs w:val="20"/>
              </w:rPr>
            </w:pPr>
          </w:p>
        </w:tc>
        <w:tc>
          <w:tcPr>
            <w:tcW w:w="4111" w:type="dxa"/>
          </w:tcPr>
          <w:p w14:paraId="528D78F6"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 xml:space="preserve">Realistic Planning / Analysis </w:t>
            </w:r>
          </w:p>
        </w:tc>
        <w:tc>
          <w:tcPr>
            <w:tcW w:w="567" w:type="dxa"/>
            <w:vAlign w:val="center"/>
          </w:tcPr>
          <w:p w14:paraId="18664698" w14:textId="77777777" w:rsidR="002E494F" w:rsidRPr="00A44CDD" w:rsidRDefault="002E494F" w:rsidP="002121DC">
            <w:pPr>
              <w:jc w:val="center"/>
              <w:rPr>
                <w:rFonts w:ascii="Arial" w:hAnsi="Arial" w:cs="Arial"/>
                <w:sz w:val="20"/>
                <w:szCs w:val="20"/>
              </w:rPr>
            </w:pPr>
          </w:p>
        </w:tc>
      </w:tr>
      <w:tr w:rsidR="002E494F" w:rsidRPr="006B19A1" w14:paraId="466282A9" w14:textId="77777777" w:rsidTr="002121DC">
        <w:tc>
          <w:tcPr>
            <w:tcW w:w="4077" w:type="dxa"/>
          </w:tcPr>
          <w:p w14:paraId="1E8C4D10"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Taking Responsibility</w:t>
            </w:r>
          </w:p>
        </w:tc>
        <w:tc>
          <w:tcPr>
            <w:tcW w:w="567" w:type="dxa"/>
            <w:vAlign w:val="center"/>
          </w:tcPr>
          <w:p w14:paraId="07752852" w14:textId="77777777" w:rsidR="002E494F" w:rsidRPr="00A44CDD" w:rsidRDefault="002E494F" w:rsidP="002121DC">
            <w:pPr>
              <w:jc w:val="center"/>
              <w:rPr>
                <w:rFonts w:ascii="Arial" w:hAnsi="Arial" w:cs="Arial"/>
                <w:sz w:val="20"/>
                <w:szCs w:val="20"/>
              </w:rPr>
            </w:pPr>
          </w:p>
        </w:tc>
        <w:tc>
          <w:tcPr>
            <w:tcW w:w="4111" w:type="dxa"/>
          </w:tcPr>
          <w:p w14:paraId="34988C89"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 xml:space="preserve">Communication &amp; Language </w:t>
            </w:r>
          </w:p>
        </w:tc>
        <w:tc>
          <w:tcPr>
            <w:tcW w:w="567" w:type="dxa"/>
            <w:vAlign w:val="center"/>
          </w:tcPr>
          <w:p w14:paraId="5B5426D4" w14:textId="77777777" w:rsidR="002E494F" w:rsidRPr="00A44CDD" w:rsidRDefault="002E494F" w:rsidP="002121DC">
            <w:pPr>
              <w:jc w:val="center"/>
              <w:rPr>
                <w:rFonts w:ascii="Arial" w:hAnsi="Arial" w:cs="Arial"/>
                <w:sz w:val="20"/>
                <w:szCs w:val="20"/>
              </w:rPr>
            </w:pPr>
          </w:p>
        </w:tc>
      </w:tr>
      <w:tr w:rsidR="002E494F" w:rsidRPr="006B19A1" w14:paraId="32839D87" w14:textId="77777777" w:rsidTr="002121DC">
        <w:tc>
          <w:tcPr>
            <w:tcW w:w="4077" w:type="dxa"/>
          </w:tcPr>
          <w:p w14:paraId="4C3B5999" w14:textId="77777777" w:rsidR="002E494F" w:rsidRPr="006B19A1" w:rsidRDefault="002E494F" w:rsidP="002121DC">
            <w:pPr>
              <w:tabs>
                <w:tab w:val="left" w:pos="1360"/>
              </w:tabs>
              <w:rPr>
                <w:rFonts w:ascii="Arial" w:hAnsi="Arial" w:cs="Arial"/>
                <w:color w:val="31849B"/>
                <w:sz w:val="20"/>
                <w:szCs w:val="20"/>
              </w:rPr>
            </w:pPr>
            <w:r w:rsidRPr="006B19A1">
              <w:rPr>
                <w:rFonts w:ascii="Arial" w:hAnsi="Arial" w:cs="Arial"/>
                <w:color w:val="31849B"/>
                <w:sz w:val="20"/>
                <w:szCs w:val="20"/>
              </w:rPr>
              <w:t>Relating to Others / Empathy</w:t>
            </w:r>
          </w:p>
        </w:tc>
        <w:tc>
          <w:tcPr>
            <w:tcW w:w="567" w:type="dxa"/>
            <w:vAlign w:val="center"/>
          </w:tcPr>
          <w:p w14:paraId="1BE91202" w14:textId="77777777" w:rsidR="002E494F" w:rsidRPr="00A44CDD" w:rsidRDefault="002E494F" w:rsidP="002121DC">
            <w:pPr>
              <w:jc w:val="center"/>
              <w:rPr>
                <w:rFonts w:ascii="Arial" w:hAnsi="Arial" w:cs="Arial"/>
                <w:sz w:val="20"/>
                <w:szCs w:val="20"/>
              </w:rPr>
            </w:pPr>
          </w:p>
        </w:tc>
        <w:tc>
          <w:tcPr>
            <w:tcW w:w="4111" w:type="dxa"/>
          </w:tcPr>
          <w:p w14:paraId="57649EE2" w14:textId="77777777" w:rsidR="002E494F" w:rsidRPr="006B19A1" w:rsidRDefault="002E494F" w:rsidP="002121DC">
            <w:pPr>
              <w:rPr>
                <w:rFonts w:ascii="Arial" w:hAnsi="Arial" w:cs="Arial"/>
                <w:color w:val="31849B"/>
                <w:sz w:val="20"/>
                <w:szCs w:val="20"/>
              </w:rPr>
            </w:pPr>
            <w:r w:rsidRPr="006B19A1">
              <w:rPr>
                <w:rFonts w:ascii="Arial" w:hAnsi="Arial" w:cs="Arial"/>
                <w:color w:val="31849B"/>
                <w:sz w:val="20"/>
                <w:szCs w:val="20"/>
              </w:rPr>
              <w:t>Engagement / Learning</w:t>
            </w:r>
          </w:p>
        </w:tc>
        <w:tc>
          <w:tcPr>
            <w:tcW w:w="567" w:type="dxa"/>
            <w:vAlign w:val="center"/>
          </w:tcPr>
          <w:p w14:paraId="4A301ADE" w14:textId="77777777" w:rsidR="002E494F" w:rsidRPr="00A44CDD" w:rsidRDefault="002E494F" w:rsidP="002121DC">
            <w:pPr>
              <w:jc w:val="center"/>
              <w:rPr>
                <w:rFonts w:ascii="Arial" w:hAnsi="Arial" w:cs="Arial"/>
                <w:sz w:val="20"/>
                <w:szCs w:val="20"/>
              </w:rPr>
            </w:pPr>
          </w:p>
        </w:tc>
      </w:tr>
    </w:tbl>
    <w:p w14:paraId="1905B19D" w14:textId="12C704FD" w:rsidR="002E494F" w:rsidRDefault="002E494F" w:rsidP="002B54F6">
      <w:pPr>
        <w:rPr>
          <w:rFonts w:ascii="Arial" w:hAnsi="Arial" w:cs="Arial"/>
          <w:sz w:val="20"/>
          <w:szCs w:val="20"/>
        </w:rPr>
      </w:pPr>
    </w:p>
    <w:p w14:paraId="78170D43" w14:textId="2764BBC0" w:rsidR="002E494F" w:rsidRDefault="002E494F" w:rsidP="002B54F6">
      <w:pPr>
        <w:rPr>
          <w:rFonts w:ascii="Arial" w:hAnsi="Arial" w:cs="Arial"/>
          <w:sz w:val="20"/>
          <w:szCs w:val="20"/>
        </w:rPr>
      </w:pPr>
    </w:p>
    <w:p w14:paraId="5E838AB1" w14:textId="776C8F40" w:rsidR="002E494F" w:rsidRDefault="002E494F" w:rsidP="002B54F6">
      <w:pPr>
        <w:rPr>
          <w:rFonts w:ascii="Arial" w:hAnsi="Arial" w:cs="Arial"/>
          <w:sz w:val="20"/>
          <w:szCs w:val="20"/>
        </w:rPr>
      </w:pPr>
    </w:p>
    <w:p w14:paraId="1AC07A1F" w14:textId="6519B214" w:rsidR="002E494F" w:rsidRDefault="002E494F" w:rsidP="002B54F6">
      <w:pPr>
        <w:rPr>
          <w:rFonts w:ascii="Arial" w:hAnsi="Arial" w:cs="Arial"/>
          <w:sz w:val="20"/>
          <w:szCs w:val="20"/>
        </w:rPr>
      </w:pPr>
    </w:p>
    <w:p w14:paraId="25D199A9" w14:textId="77777777" w:rsidR="002E494F" w:rsidRDefault="002E494F" w:rsidP="002B54F6">
      <w:pPr>
        <w:rPr>
          <w:rFonts w:ascii="Arial" w:hAnsi="Arial" w:cs="Arial"/>
          <w:sz w:val="20"/>
          <w:szCs w:val="20"/>
        </w:rPr>
      </w:pPr>
    </w:p>
    <w:p w14:paraId="5301DF68" w14:textId="27E86209" w:rsidR="002B54F6" w:rsidRDefault="002B54F6" w:rsidP="002B54F6">
      <w:pPr>
        <w:rPr>
          <w:rFonts w:ascii="Arial" w:hAnsi="Arial" w:cs="Arial"/>
          <w:sz w:val="20"/>
          <w:szCs w:val="20"/>
        </w:rPr>
      </w:pPr>
      <w:r>
        <w:rPr>
          <w:rFonts w:ascii="Arial" w:hAnsi="Arial" w:cs="Arial"/>
          <w:sz w:val="20"/>
          <w:szCs w:val="20"/>
        </w:rPr>
        <w:t>Please comment on the following areas:</w:t>
      </w:r>
    </w:p>
    <w:p w14:paraId="09E482A9" w14:textId="77777777" w:rsidR="002B54F6" w:rsidRPr="006B19A1" w:rsidRDefault="002B54F6" w:rsidP="002B54F6">
      <w:pPr>
        <w:rPr>
          <w:rFonts w:ascii="Arial" w:hAnsi="Arial" w:cs="Arial"/>
          <w:sz w:val="20"/>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2"/>
      </w:tblGrid>
      <w:tr w:rsidR="002B54F6" w:rsidRPr="006B19A1" w14:paraId="3007BC19" w14:textId="77777777" w:rsidTr="00CA1EBC">
        <w:trPr>
          <w:trHeight w:val="960"/>
        </w:trPr>
        <w:tc>
          <w:tcPr>
            <w:tcW w:w="9322" w:type="dxa"/>
          </w:tcPr>
          <w:p w14:paraId="1E7533C3" w14:textId="45F6C44F" w:rsidR="002B54F6" w:rsidRDefault="0035167E" w:rsidP="00CA1EBC">
            <w:pPr>
              <w:rPr>
                <w:rFonts w:ascii="Arial" w:hAnsi="Arial" w:cs="Arial"/>
                <w:color w:val="31849B"/>
                <w:sz w:val="20"/>
                <w:szCs w:val="20"/>
              </w:rPr>
            </w:pPr>
            <w:r>
              <w:rPr>
                <w:rFonts w:ascii="Arial" w:hAnsi="Arial" w:cs="Arial"/>
                <w:color w:val="31849B"/>
                <w:sz w:val="20"/>
                <w:szCs w:val="20"/>
              </w:rPr>
              <w:t>E</w:t>
            </w:r>
            <w:r w:rsidR="002B54F6" w:rsidRPr="006B19A1">
              <w:rPr>
                <w:rFonts w:ascii="Arial" w:hAnsi="Arial" w:cs="Arial"/>
                <w:color w:val="31849B"/>
                <w:sz w:val="20"/>
                <w:szCs w:val="20"/>
              </w:rPr>
              <w:t xml:space="preserve">ngagement with </w:t>
            </w:r>
            <w:r>
              <w:rPr>
                <w:rFonts w:ascii="Arial" w:hAnsi="Arial" w:cs="Arial"/>
                <w:color w:val="31849B"/>
                <w:sz w:val="20"/>
                <w:szCs w:val="20"/>
              </w:rPr>
              <w:t>Learning/School</w:t>
            </w:r>
          </w:p>
          <w:p w14:paraId="114F7352" w14:textId="77777777" w:rsidR="002B54F6" w:rsidRPr="006B19A1" w:rsidRDefault="002B54F6" w:rsidP="00CA1EBC">
            <w:pPr>
              <w:rPr>
                <w:rFonts w:ascii="Arial" w:hAnsi="Arial" w:cs="Arial"/>
                <w:color w:val="31849B"/>
                <w:sz w:val="20"/>
                <w:szCs w:val="20"/>
              </w:rPr>
            </w:pPr>
          </w:p>
        </w:tc>
      </w:tr>
      <w:tr w:rsidR="002B54F6" w:rsidRPr="006B19A1" w14:paraId="64370AD3" w14:textId="77777777" w:rsidTr="00CA1EBC">
        <w:trPr>
          <w:trHeight w:val="960"/>
        </w:trPr>
        <w:tc>
          <w:tcPr>
            <w:tcW w:w="9322" w:type="dxa"/>
          </w:tcPr>
          <w:p w14:paraId="33C7E479" w14:textId="62D9852D" w:rsidR="002B54F6" w:rsidRDefault="002B54F6" w:rsidP="00CA1EBC">
            <w:pPr>
              <w:rPr>
                <w:rFonts w:ascii="Arial" w:hAnsi="Arial" w:cs="Arial"/>
                <w:color w:val="31849B"/>
                <w:sz w:val="20"/>
                <w:szCs w:val="20"/>
              </w:rPr>
            </w:pPr>
            <w:r w:rsidRPr="006B19A1">
              <w:rPr>
                <w:rFonts w:ascii="Arial" w:hAnsi="Arial" w:cs="Arial"/>
                <w:color w:val="2E74B5" w:themeColor="accent5" w:themeShade="BF"/>
                <w:sz w:val="20"/>
                <w:szCs w:val="20"/>
              </w:rPr>
              <w:t>Problem Behaviours</w:t>
            </w:r>
            <w:r w:rsidR="0035167E">
              <w:rPr>
                <w:rFonts w:ascii="Arial" w:hAnsi="Arial" w:cs="Arial"/>
                <w:color w:val="2E74B5" w:themeColor="accent5" w:themeShade="BF"/>
                <w:sz w:val="20"/>
                <w:szCs w:val="20"/>
              </w:rPr>
              <w:t xml:space="preserve"> and what triggers them</w:t>
            </w:r>
            <w:r w:rsidRPr="006B19A1">
              <w:rPr>
                <w:rFonts w:ascii="Arial" w:hAnsi="Arial" w:cs="Arial"/>
                <w:color w:val="2E74B5" w:themeColor="accent5" w:themeShade="BF"/>
                <w:sz w:val="20"/>
                <w:szCs w:val="20"/>
              </w:rPr>
              <w:t>: (</w:t>
            </w:r>
            <w:proofErr w:type="gramStart"/>
            <w:r w:rsidRPr="006B19A1">
              <w:rPr>
                <w:rFonts w:ascii="Arial" w:hAnsi="Arial" w:cs="Arial"/>
                <w:color w:val="2E74B5" w:themeColor="accent5" w:themeShade="BF"/>
                <w:sz w:val="20"/>
                <w:szCs w:val="20"/>
              </w:rPr>
              <w:t>e.g.</w:t>
            </w:r>
            <w:proofErr w:type="gramEnd"/>
            <w:r w:rsidRPr="006B19A1">
              <w:rPr>
                <w:rFonts w:ascii="Arial" w:hAnsi="Arial" w:cs="Arial"/>
                <w:color w:val="2E74B5" w:themeColor="accent5" w:themeShade="BF"/>
                <w:sz w:val="20"/>
                <w:szCs w:val="20"/>
              </w:rPr>
              <w:t xml:space="preserve"> </w:t>
            </w:r>
            <w:r>
              <w:rPr>
                <w:rFonts w:ascii="Arial" w:hAnsi="Arial" w:cs="Arial"/>
                <w:color w:val="31849B"/>
                <w:sz w:val="20"/>
                <w:szCs w:val="20"/>
              </w:rPr>
              <w:t>absconding</w:t>
            </w:r>
            <w:r w:rsidRPr="006B19A1">
              <w:rPr>
                <w:rFonts w:ascii="Arial" w:hAnsi="Arial" w:cs="Arial"/>
                <w:color w:val="31849B"/>
                <w:sz w:val="20"/>
                <w:szCs w:val="20"/>
              </w:rPr>
              <w:t xml:space="preserve">, eating disorders, disruptive, </w:t>
            </w:r>
            <w:r w:rsidR="0035167E">
              <w:rPr>
                <w:rFonts w:ascii="Arial" w:hAnsi="Arial" w:cs="Arial"/>
                <w:color w:val="31849B"/>
                <w:sz w:val="20"/>
                <w:szCs w:val="20"/>
              </w:rPr>
              <w:t xml:space="preserve">shut down, </w:t>
            </w:r>
            <w:r w:rsidRPr="006B19A1">
              <w:rPr>
                <w:rFonts w:ascii="Arial" w:hAnsi="Arial" w:cs="Arial"/>
                <w:color w:val="31849B"/>
                <w:sz w:val="20"/>
                <w:szCs w:val="20"/>
              </w:rPr>
              <w:t>bullying, isolated…)</w:t>
            </w:r>
          </w:p>
          <w:p w14:paraId="4D1DB5AC" w14:textId="77777777" w:rsidR="002B54F6" w:rsidRDefault="002B54F6" w:rsidP="00CA1EBC">
            <w:pPr>
              <w:rPr>
                <w:rFonts w:ascii="Arial" w:hAnsi="Arial" w:cs="Arial"/>
                <w:sz w:val="20"/>
                <w:szCs w:val="20"/>
              </w:rPr>
            </w:pPr>
          </w:p>
          <w:p w14:paraId="3A5F789E" w14:textId="77777777" w:rsidR="0035167E" w:rsidRDefault="0035167E" w:rsidP="00CA1EBC">
            <w:pPr>
              <w:rPr>
                <w:rFonts w:ascii="Arial" w:hAnsi="Arial" w:cs="Arial"/>
                <w:sz w:val="20"/>
                <w:szCs w:val="20"/>
              </w:rPr>
            </w:pPr>
          </w:p>
          <w:p w14:paraId="3AFB03F4" w14:textId="77777777" w:rsidR="0035167E" w:rsidRDefault="0035167E" w:rsidP="00CA1EBC">
            <w:pPr>
              <w:rPr>
                <w:rFonts w:ascii="Arial" w:hAnsi="Arial" w:cs="Arial"/>
                <w:sz w:val="20"/>
                <w:szCs w:val="20"/>
              </w:rPr>
            </w:pPr>
          </w:p>
          <w:p w14:paraId="1694C42F" w14:textId="7BA318CA" w:rsidR="0035167E" w:rsidRPr="005C22FA" w:rsidRDefault="0035167E" w:rsidP="00CA1EBC">
            <w:pPr>
              <w:rPr>
                <w:rFonts w:ascii="Arial" w:hAnsi="Arial" w:cs="Arial"/>
                <w:sz w:val="20"/>
                <w:szCs w:val="20"/>
              </w:rPr>
            </w:pPr>
          </w:p>
        </w:tc>
      </w:tr>
      <w:tr w:rsidR="002B54F6" w:rsidRPr="006B19A1" w14:paraId="6B8AA20C" w14:textId="77777777" w:rsidTr="00CA1EBC">
        <w:trPr>
          <w:trHeight w:val="1116"/>
        </w:trPr>
        <w:tc>
          <w:tcPr>
            <w:tcW w:w="9322" w:type="dxa"/>
          </w:tcPr>
          <w:p w14:paraId="2EA732FF" w14:textId="77777777" w:rsidR="002B54F6" w:rsidRDefault="002B54F6" w:rsidP="00CA1EBC">
            <w:pPr>
              <w:rPr>
                <w:rFonts w:ascii="Arial" w:hAnsi="Arial" w:cs="Arial"/>
                <w:color w:val="31849B"/>
                <w:sz w:val="20"/>
                <w:szCs w:val="20"/>
              </w:rPr>
            </w:pPr>
            <w:r w:rsidRPr="006B19A1">
              <w:rPr>
                <w:rFonts w:ascii="Arial" w:hAnsi="Arial" w:cs="Arial"/>
                <w:color w:val="31849B"/>
                <w:sz w:val="20"/>
                <w:szCs w:val="20"/>
              </w:rPr>
              <w:t>Problems with Relationships? (</w:t>
            </w:r>
            <w:proofErr w:type="gramStart"/>
            <w:r w:rsidRPr="006B19A1">
              <w:rPr>
                <w:rFonts w:ascii="Arial" w:hAnsi="Arial" w:cs="Arial"/>
                <w:color w:val="31849B"/>
                <w:sz w:val="20"/>
                <w:szCs w:val="20"/>
              </w:rPr>
              <w:t>family</w:t>
            </w:r>
            <w:proofErr w:type="gramEnd"/>
            <w:r w:rsidRPr="006B19A1">
              <w:rPr>
                <w:rFonts w:ascii="Arial" w:hAnsi="Arial" w:cs="Arial"/>
                <w:color w:val="31849B"/>
                <w:sz w:val="20"/>
                <w:szCs w:val="20"/>
              </w:rPr>
              <w:t>, peers, professionals)</w:t>
            </w:r>
          </w:p>
          <w:p w14:paraId="5F5C1B27" w14:textId="77777777" w:rsidR="002B54F6" w:rsidRPr="005C22FA" w:rsidRDefault="002B54F6" w:rsidP="00CA1EBC">
            <w:pPr>
              <w:rPr>
                <w:rFonts w:ascii="Arial" w:hAnsi="Arial" w:cs="Arial"/>
                <w:sz w:val="20"/>
                <w:szCs w:val="20"/>
              </w:rPr>
            </w:pPr>
          </w:p>
        </w:tc>
      </w:tr>
      <w:tr w:rsidR="002B54F6" w:rsidRPr="006B19A1" w14:paraId="3FCA59EE" w14:textId="77777777" w:rsidTr="00CA1EBC">
        <w:trPr>
          <w:trHeight w:val="1132"/>
        </w:trPr>
        <w:tc>
          <w:tcPr>
            <w:tcW w:w="9322" w:type="dxa"/>
          </w:tcPr>
          <w:p w14:paraId="4077A25E" w14:textId="77777777" w:rsidR="002B54F6" w:rsidRDefault="002B54F6" w:rsidP="00CA1EBC">
            <w:pPr>
              <w:rPr>
                <w:rFonts w:ascii="Arial" w:hAnsi="Arial" w:cs="Arial"/>
                <w:color w:val="31849B"/>
                <w:sz w:val="20"/>
                <w:szCs w:val="20"/>
              </w:rPr>
            </w:pPr>
            <w:r w:rsidRPr="006B19A1">
              <w:rPr>
                <w:rFonts w:ascii="Arial" w:hAnsi="Arial" w:cs="Arial"/>
                <w:color w:val="31849B"/>
                <w:sz w:val="20"/>
                <w:szCs w:val="20"/>
              </w:rPr>
              <w:t>Identity (</w:t>
            </w:r>
            <w:proofErr w:type="gramStart"/>
            <w:r w:rsidRPr="006B19A1">
              <w:rPr>
                <w:rFonts w:ascii="Arial" w:hAnsi="Arial" w:cs="Arial"/>
                <w:color w:val="31849B"/>
                <w:sz w:val="20"/>
                <w:szCs w:val="20"/>
              </w:rPr>
              <w:t>e.g.</w:t>
            </w:r>
            <w:proofErr w:type="gramEnd"/>
            <w:r w:rsidRPr="006B19A1">
              <w:rPr>
                <w:rFonts w:ascii="Arial" w:hAnsi="Arial" w:cs="Arial"/>
                <w:color w:val="31849B"/>
                <w:sz w:val="20"/>
                <w:szCs w:val="20"/>
              </w:rPr>
              <w:t xml:space="preserve"> low </w:t>
            </w:r>
            <w:proofErr w:type="spellStart"/>
            <w:r w:rsidRPr="006B19A1">
              <w:rPr>
                <w:rFonts w:ascii="Arial" w:hAnsi="Arial" w:cs="Arial"/>
                <w:color w:val="31849B"/>
                <w:sz w:val="20"/>
                <w:szCs w:val="20"/>
              </w:rPr>
              <w:t>self esteem</w:t>
            </w:r>
            <w:proofErr w:type="spellEnd"/>
            <w:r w:rsidRPr="006B19A1">
              <w:rPr>
                <w:rFonts w:ascii="Arial" w:hAnsi="Arial" w:cs="Arial"/>
                <w:color w:val="31849B"/>
                <w:sz w:val="20"/>
                <w:szCs w:val="20"/>
              </w:rPr>
              <w:t xml:space="preserve">, poor </w:t>
            </w:r>
            <w:proofErr w:type="spellStart"/>
            <w:r w:rsidRPr="006B19A1">
              <w:rPr>
                <w:rFonts w:ascii="Arial" w:hAnsi="Arial" w:cs="Arial"/>
                <w:color w:val="31849B"/>
                <w:sz w:val="20"/>
                <w:szCs w:val="20"/>
              </w:rPr>
              <w:t>self image</w:t>
            </w:r>
            <w:proofErr w:type="spellEnd"/>
            <w:r w:rsidRPr="006B19A1">
              <w:rPr>
                <w:rFonts w:ascii="Arial" w:hAnsi="Arial" w:cs="Arial"/>
                <w:color w:val="31849B"/>
                <w:sz w:val="20"/>
                <w:szCs w:val="20"/>
              </w:rPr>
              <w:t xml:space="preserve">, lacks hope, ambition, </w:t>
            </w:r>
            <w:proofErr w:type="spellStart"/>
            <w:r w:rsidRPr="006B19A1">
              <w:rPr>
                <w:rFonts w:ascii="Arial" w:hAnsi="Arial" w:cs="Arial"/>
                <w:color w:val="31849B"/>
                <w:sz w:val="20"/>
                <w:szCs w:val="20"/>
              </w:rPr>
              <w:t>self belief</w:t>
            </w:r>
            <w:proofErr w:type="spellEnd"/>
            <w:r w:rsidRPr="006B19A1">
              <w:rPr>
                <w:rFonts w:ascii="Arial" w:hAnsi="Arial" w:cs="Arial"/>
                <w:color w:val="31849B"/>
                <w:sz w:val="20"/>
                <w:szCs w:val="20"/>
              </w:rPr>
              <w:t>)</w:t>
            </w:r>
            <w:r>
              <w:rPr>
                <w:rFonts w:ascii="Arial" w:hAnsi="Arial" w:cs="Arial"/>
                <w:color w:val="31849B"/>
                <w:sz w:val="20"/>
                <w:szCs w:val="20"/>
              </w:rPr>
              <w:t>:</w:t>
            </w:r>
          </w:p>
          <w:p w14:paraId="489CBB4D" w14:textId="77777777" w:rsidR="002B54F6" w:rsidRPr="005C22FA" w:rsidRDefault="002B54F6" w:rsidP="00CA1EBC">
            <w:pPr>
              <w:rPr>
                <w:rFonts w:ascii="Arial" w:hAnsi="Arial" w:cs="Arial"/>
                <w:sz w:val="20"/>
                <w:szCs w:val="20"/>
              </w:rPr>
            </w:pPr>
          </w:p>
        </w:tc>
      </w:tr>
      <w:tr w:rsidR="002B54F6" w:rsidRPr="006B19A1" w14:paraId="10246DCD" w14:textId="77777777" w:rsidTr="00CA1EBC">
        <w:trPr>
          <w:trHeight w:val="1058"/>
        </w:trPr>
        <w:tc>
          <w:tcPr>
            <w:tcW w:w="9322" w:type="dxa"/>
            <w:tcBorders>
              <w:bottom w:val="single" w:sz="4" w:space="0" w:color="000000"/>
            </w:tcBorders>
          </w:tcPr>
          <w:p w14:paraId="50E8DAF3" w14:textId="77777777" w:rsidR="002B54F6" w:rsidRPr="00A44CDD" w:rsidRDefault="002B54F6" w:rsidP="00CA1EBC">
            <w:pPr>
              <w:rPr>
                <w:rFonts w:ascii="Arial" w:hAnsi="Arial" w:cs="Arial"/>
                <w:sz w:val="20"/>
                <w:szCs w:val="20"/>
              </w:rPr>
            </w:pPr>
            <w:r w:rsidRPr="006B19A1">
              <w:rPr>
                <w:rFonts w:ascii="Arial" w:hAnsi="Arial" w:cs="Arial"/>
                <w:color w:val="31849B"/>
                <w:sz w:val="20"/>
                <w:szCs w:val="20"/>
              </w:rPr>
              <w:t>Any specific outcomes you hope for?</w:t>
            </w:r>
          </w:p>
        </w:tc>
      </w:tr>
    </w:tbl>
    <w:p w14:paraId="60951CEC" w14:textId="143FE9E6" w:rsidR="002B54F6" w:rsidRDefault="002B54F6" w:rsidP="002B54F6"/>
    <w:p w14:paraId="72FCE35C" w14:textId="7564B417" w:rsidR="002E494F" w:rsidRDefault="002E494F" w:rsidP="002B54F6">
      <w:r>
        <w:t>Please indicate which service you are interested in for the participant?</w:t>
      </w:r>
    </w:p>
    <w:p w14:paraId="1C277063" w14:textId="4E41819A" w:rsidR="002E494F" w:rsidRDefault="002E494F" w:rsidP="002E494F">
      <w:pPr>
        <w:pStyle w:val="ListParagraph"/>
        <w:numPr>
          <w:ilvl w:val="0"/>
          <w:numId w:val="2"/>
        </w:numPr>
      </w:pPr>
      <w:r>
        <w:t>Forest school/Outdoor learning in a small group 2-3hrs, during school time</w:t>
      </w:r>
    </w:p>
    <w:p w14:paraId="4E0DC88B" w14:textId="1606BAAA" w:rsidR="002E494F" w:rsidRDefault="002E494F" w:rsidP="002E494F">
      <w:pPr>
        <w:pStyle w:val="ListParagraph"/>
        <w:numPr>
          <w:ilvl w:val="0"/>
          <w:numId w:val="2"/>
        </w:numPr>
      </w:pPr>
      <w:r>
        <w:t>Animal &amp; Site care – small group, 1hr, during school time</w:t>
      </w:r>
    </w:p>
    <w:p w14:paraId="2F2F3DEE" w14:textId="0AC64090" w:rsidR="002E494F" w:rsidRDefault="002E494F" w:rsidP="002E494F">
      <w:pPr>
        <w:pStyle w:val="ListParagraph"/>
        <w:numPr>
          <w:ilvl w:val="0"/>
          <w:numId w:val="2"/>
        </w:numPr>
      </w:pPr>
      <w:r>
        <w:t xml:space="preserve">Animal &amp; Site care – small group, 1hr, </w:t>
      </w:r>
      <w:r>
        <w:t>after school</w:t>
      </w:r>
    </w:p>
    <w:p w14:paraId="1B33D929" w14:textId="119EE705" w:rsidR="002E494F" w:rsidRDefault="002E494F" w:rsidP="002E494F">
      <w:pPr>
        <w:pStyle w:val="ListParagraph"/>
        <w:numPr>
          <w:ilvl w:val="0"/>
          <w:numId w:val="2"/>
        </w:numPr>
      </w:pPr>
      <w:r>
        <w:t xml:space="preserve">Equine Therapy – </w:t>
      </w:r>
      <w:proofErr w:type="spellStart"/>
      <w:r>
        <w:t>ReStart</w:t>
      </w:r>
      <w:proofErr w:type="spellEnd"/>
      <w:r>
        <w:t xml:space="preserve">, intensive </w:t>
      </w:r>
      <w:proofErr w:type="spellStart"/>
      <w:r>
        <w:t>behaviour</w:t>
      </w:r>
      <w:proofErr w:type="spellEnd"/>
      <w:r>
        <w:t xml:space="preserve"> </w:t>
      </w:r>
      <w:proofErr w:type="gramStart"/>
      <w:r>
        <w:t>change</w:t>
      </w:r>
      <w:proofErr w:type="gramEnd"/>
      <w:r>
        <w:t xml:space="preserve"> </w:t>
      </w:r>
      <w:proofErr w:type="spellStart"/>
      <w:r>
        <w:t>programme</w:t>
      </w:r>
      <w:proofErr w:type="spellEnd"/>
    </w:p>
    <w:p w14:paraId="181168A3" w14:textId="51F99911" w:rsidR="002E494F" w:rsidRDefault="002E494F" w:rsidP="002E494F">
      <w:pPr>
        <w:pStyle w:val="ListParagraph"/>
        <w:numPr>
          <w:ilvl w:val="0"/>
          <w:numId w:val="2"/>
        </w:numPr>
      </w:pPr>
      <w:r>
        <w:t xml:space="preserve">Equine Therapy – Lighter Touch, less intensive, target specific </w:t>
      </w:r>
      <w:proofErr w:type="spellStart"/>
      <w:r>
        <w:t>behaviours</w:t>
      </w:r>
      <w:proofErr w:type="spellEnd"/>
      <w:r>
        <w:t xml:space="preserve"> or small </w:t>
      </w:r>
      <w:proofErr w:type="gramStart"/>
      <w:r>
        <w:t>group</w:t>
      </w:r>
      <w:proofErr w:type="gramEnd"/>
      <w:r>
        <w:t xml:space="preserve"> </w:t>
      </w:r>
    </w:p>
    <w:p w14:paraId="6F720D85" w14:textId="6B71F500" w:rsidR="002E494F" w:rsidRDefault="002E494F" w:rsidP="002E494F">
      <w:pPr>
        <w:pStyle w:val="ListParagraph"/>
        <w:numPr>
          <w:ilvl w:val="0"/>
          <w:numId w:val="2"/>
        </w:numPr>
      </w:pPr>
      <w:r>
        <w:t>Volunteering – Gardening, site care</w:t>
      </w:r>
    </w:p>
    <w:p w14:paraId="0DD10062" w14:textId="0096EE00" w:rsidR="002E494F" w:rsidRDefault="002E494F" w:rsidP="002E494F">
      <w:pPr>
        <w:pStyle w:val="ListParagraph"/>
        <w:numPr>
          <w:ilvl w:val="0"/>
          <w:numId w:val="2"/>
        </w:numPr>
      </w:pPr>
      <w:r>
        <w:t xml:space="preserve">Not sure – happy to discuss best </w:t>
      </w:r>
      <w:proofErr w:type="gramStart"/>
      <w:r>
        <w:t>option</w:t>
      </w:r>
      <w:proofErr w:type="gramEnd"/>
    </w:p>
    <w:p w14:paraId="53838690" w14:textId="77777777" w:rsidR="002B54F6" w:rsidRPr="00AE35FD" w:rsidRDefault="002B54F6" w:rsidP="002B54F6">
      <w:pPr>
        <w:pStyle w:val="Heading3"/>
        <w:rPr>
          <w:rFonts w:ascii="Calibri" w:eastAsia="Cambria" w:hAnsi="Calibri" w:cs="Times New Roman"/>
          <w:bCs w:val="0"/>
          <w:color w:val="31849B"/>
        </w:rPr>
      </w:pPr>
      <w:r w:rsidRPr="00AE35FD">
        <w:rPr>
          <w:rFonts w:ascii="Calibri" w:eastAsia="Cambria" w:hAnsi="Calibri" w:cs="Times New Roman"/>
          <w:bCs w:val="0"/>
          <w:color w:val="31849B"/>
        </w:rPr>
        <w:t>Privacy Notice</w:t>
      </w:r>
    </w:p>
    <w:p w14:paraId="77CE33AD" w14:textId="77777777" w:rsidR="002B54F6" w:rsidRDefault="002B54F6" w:rsidP="002B54F6">
      <w:proofErr w:type="spellStart"/>
      <w:r w:rsidRPr="00AE35FD">
        <w:t>TheH</w:t>
      </w:r>
      <w:r>
        <w:t>angOut</w:t>
      </w:r>
      <w:proofErr w:type="spellEnd"/>
      <w:r w:rsidRPr="00AE35FD">
        <w:t xml:space="preserve"> controls data in accordance with the Data Protection Act 1998 and General Data Protection Regulation 2018. Our Data Protection Policy is available on request, detailing retention periods and rectification processes.</w:t>
      </w:r>
    </w:p>
    <w:p w14:paraId="3CA16D3B" w14:textId="77777777" w:rsidR="002B54F6" w:rsidRDefault="002B54F6" w:rsidP="002B54F6"/>
    <w:p w14:paraId="17E8542A" w14:textId="77777777" w:rsidR="002B54F6" w:rsidRDefault="002B54F6" w:rsidP="002B54F6">
      <w:r w:rsidRPr="00AE35FD">
        <w:t xml:space="preserve">The purpose of this </w:t>
      </w:r>
      <w:r w:rsidRPr="00A44CDD">
        <w:t>form is to obtain referral information regarding the participant named and contact information for the person referring them into our service.  This information will be used only for the purposes for which it is given.</w:t>
      </w:r>
      <w:r>
        <w:t xml:space="preserve"> We will seek consent for all our data processing from the participant upon first contact.</w:t>
      </w:r>
    </w:p>
    <w:p w14:paraId="46F1A008" w14:textId="77777777" w:rsidR="002B54F6" w:rsidRDefault="002B54F6" w:rsidP="002B54F6"/>
    <w:p w14:paraId="7AC8B9BB" w14:textId="6118C2F4" w:rsidR="002B54F6" w:rsidRDefault="002B54F6" w:rsidP="002B54F6">
      <w:r>
        <w:rPr>
          <w:noProof/>
        </w:rPr>
        <mc:AlternateContent>
          <mc:Choice Requires="wps">
            <w:drawing>
              <wp:anchor distT="0" distB="0" distL="114300" distR="114300" simplePos="0" relativeHeight="251661312" behindDoc="0" locked="0" layoutInCell="1" allowOverlap="1" wp14:anchorId="06E19224" wp14:editId="7E4D64D5">
                <wp:simplePos x="0" y="0"/>
                <wp:positionH relativeFrom="column">
                  <wp:posOffset>4610100</wp:posOffset>
                </wp:positionH>
                <wp:positionV relativeFrom="paragraph">
                  <wp:posOffset>1131570</wp:posOffset>
                </wp:positionV>
                <wp:extent cx="1993900" cy="1219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93900" cy="1219200"/>
                        </a:xfrm>
                        <a:prstGeom prst="rect">
                          <a:avLst/>
                        </a:prstGeom>
                        <a:solidFill>
                          <a:schemeClr val="lt1"/>
                        </a:solidFill>
                        <a:ln w="6350">
                          <a:noFill/>
                        </a:ln>
                      </wps:spPr>
                      <wps:txbx>
                        <w:txbxContent>
                          <w:p w14:paraId="636B0913" w14:textId="58D703CD" w:rsidR="002B54F6" w:rsidRDefault="002B54F6">
                            <w:r>
                              <w:rPr>
                                <w:noProof/>
                              </w:rPr>
                              <w:drawing>
                                <wp:inline distT="0" distB="0" distL="0" distR="0" wp14:anchorId="4BB9B467" wp14:editId="622290E5">
                                  <wp:extent cx="1270621" cy="134210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1292552" cy="1365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19224" id="Text Box 7" o:spid="_x0000_s1027" type="#_x0000_t202" style="position:absolute;margin-left:363pt;margin-top:89.1pt;width:157pt;height: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" fillcolor="white [3201]" stroked="f" strokeweight=".5pt">
                <v:textbox>
                  <w:txbxContent>
                    <w:p w14:paraId="636B0913" w14:textId="58D703CD" w:rsidR="002B54F6" w:rsidRDefault="002B54F6">
                      <w:r>
                        <w:rPr>
                          <w:noProof/>
                        </w:rPr>
                        <w:drawing>
                          <wp:inline distT="0" distB="0" distL="0" distR="0" wp14:anchorId="4BB9B467" wp14:editId="622290E5">
                            <wp:extent cx="1270621" cy="134210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292552" cy="136526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554ED3B" wp14:editId="0D7299F3">
                <wp:simplePos x="0" y="0"/>
                <wp:positionH relativeFrom="column">
                  <wp:posOffset>-139700</wp:posOffset>
                </wp:positionH>
                <wp:positionV relativeFrom="paragraph">
                  <wp:posOffset>1131570</wp:posOffset>
                </wp:positionV>
                <wp:extent cx="4152900" cy="1219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52900" cy="1219200"/>
                        </a:xfrm>
                        <a:prstGeom prst="rect">
                          <a:avLst/>
                        </a:prstGeom>
                        <a:solidFill>
                          <a:schemeClr val="lt1"/>
                        </a:solidFill>
                        <a:ln w="6350">
                          <a:noFill/>
                        </a:ln>
                      </wps:spPr>
                      <wps:txbx>
                        <w:txbxContent>
                          <w:p w14:paraId="2B555BDC" w14:textId="4F4A47C5" w:rsidR="002B54F6" w:rsidRDefault="002B54F6" w:rsidP="002B54F6">
                            <w:r>
                              <w:t xml:space="preserve">The </w:t>
                            </w:r>
                            <w:proofErr w:type="spellStart"/>
                            <w:r>
                              <w:t>HangOut</w:t>
                            </w:r>
                            <w:proofErr w:type="spellEnd"/>
                            <w:r>
                              <w:t xml:space="preserve"> </w:t>
                            </w:r>
                            <w:r>
                              <w:tab/>
                            </w:r>
                            <w:r>
                              <w:tab/>
                            </w:r>
                            <w:r>
                              <w:tab/>
                              <w:t xml:space="preserve">Registered Charity no. 1182240.             </w:t>
                            </w:r>
                          </w:p>
                          <w:p w14:paraId="04B1CE8F" w14:textId="77777777" w:rsidR="002B54F6" w:rsidRDefault="002B54F6" w:rsidP="002B54F6">
                            <w:proofErr w:type="spellStart"/>
                            <w:r>
                              <w:t>Penrhiw</w:t>
                            </w:r>
                            <w:proofErr w:type="spellEnd"/>
                            <w:r>
                              <w:t xml:space="preserve"> Farm</w:t>
                            </w:r>
                          </w:p>
                          <w:p w14:paraId="344DE9F0" w14:textId="77777777" w:rsidR="002B54F6" w:rsidRDefault="002B54F6" w:rsidP="002B54F6">
                            <w:r>
                              <w:t xml:space="preserve">35 </w:t>
                            </w:r>
                            <w:proofErr w:type="spellStart"/>
                            <w:r>
                              <w:t>Bryncethin</w:t>
                            </w:r>
                            <w:proofErr w:type="spellEnd"/>
                            <w:r>
                              <w:t xml:space="preserve"> Road</w:t>
                            </w:r>
                          </w:p>
                          <w:p w14:paraId="2C14798D" w14:textId="77777777" w:rsidR="002B54F6" w:rsidRDefault="002B54F6" w:rsidP="002B54F6">
                            <w:proofErr w:type="spellStart"/>
                            <w:r>
                              <w:t>Garnant</w:t>
                            </w:r>
                            <w:proofErr w:type="spellEnd"/>
                          </w:p>
                          <w:p w14:paraId="2887D623" w14:textId="64CFC089" w:rsidR="002B54F6" w:rsidRDefault="002B54F6" w:rsidP="002B54F6">
                            <w:r>
                              <w:t>SA181YP</w:t>
                            </w:r>
                            <w:r>
                              <w:tab/>
                            </w:r>
                            <w:r>
                              <w:tab/>
                            </w:r>
                            <w:r>
                              <w:tab/>
                              <w:t>www.thehangoutwales.org</w:t>
                            </w:r>
                          </w:p>
                          <w:p w14:paraId="7E2ED43A" w14:textId="111A23B6" w:rsidR="002B54F6" w:rsidRDefault="002B54F6" w:rsidP="002B54F6">
                            <w:r>
                              <w:t>07933844237</w:t>
                            </w:r>
                            <w:r>
                              <w:tab/>
                            </w:r>
                            <w:r>
                              <w:tab/>
                            </w:r>
                            <w:r>
                              <w:tab/>
                            </w:r>
                            <w:hyperlink r:id="rId9" w:history="1">
                              <w:r w:rsidRPr="005B4C9C">
                                <w:rPr>
                                  <w:rStyle w:val="Hyperlink"/>
                                </w:rPr>
                                <w:t>thehangoutwales@gmail.com</w:t>
                              </w:r>
                            </w:hyperlink>
                            <w:r>
                              <w:t xml:space="preserve"> </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4ED3B" id="Text Box 1" o:spid="_x0000_s1028" type="#_x0000_t202" style="position:absolute;margin-left:-11pt;margin-top:89.1pt;width:327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" fillcolor="white [3201]" stroked="f" strokeweight=".5pt">
                <v:textbox>
                  <w:txbxContent>
                    <w:p w14:paraId="2B555BDC" w14:textId="4F4A47C5" w:rsidR="002B54F6" w:rsidRDefault="002B54F6" w:rsidP="002B54F6">
                      <w:r>
                        <w:t xml:space="preserve">The </w:t>
                      </w:r>
                      <w:proofErr w:type="spellStart"/>
                      <w:r>
                        <w:t>HangOut</w:t>
                      </w:r>
                      <w:proofErr w:type="spellEnd"/>
                      <w:r>
                        <w:t xml:space="preserve"> </w:t>
                      </w:r>
                      <w:r>
                        <w:tab/>
                      </w:r>
                      <w:r>
                        <w:tab/>
                      </w:r>
                      <w:r>
                        <w:tab/>
                        <w:t>Registered Charity no. 1182240</w:t>
                      </w:r>
                      <w:r>
                        <w:t xml:space="preserve">.             </w:t>
                      </w:r>
                    </w:p>
                    <w:p w14:paraId="04B1CE8F" w14:textId="77777777" w:rsidR="002B54F6" w:rsidRDefault="002B54F6" w:rsidP="002B54F6">
                      <w:proofErr w:type="spellStart"/>
                      <w:r>
                        <w:t>Penrhiw</w:t>
                      </w:r>
                      <w:proofErr w:type="spellEnd"/>
                      <w:r>
                        <w:t xml:space="preserve"> Farm</w:t>
                      </w:r>
                    </w:p>
                    <w:p w14:paraId="344DE9F0" w14:textId="77777777" w:rsidR="002B54F6" w:rsidRDefault="002B54F6" w:rsidP="002B54F6">
                      <w:r>
                        <w:t xml:space="preserve">35 </w:t>
                      </w:r>
                      <w:proofErr w:type="spellStart"/>
                      <w:r>
                        <w:t>Bryncethin</w:t>
                      </w:r>
                      <w:proofErr w:type="spellEnd"/>
                      <w:r>
                        <w:t xml:space="preserve"> Road</w:t>
                      </w:r>
                    </w:p>
                    <w:p w14:paraId="2C14798D" w14:textId="77777777" w:rsidR="002B54F6" w:rsidRDefault="002B54F6" w:rsidP="002B54F6">
                      <w:proofErr w:type="spellStart"/>
                      <w:r>
                        <w:t>Garnant</w:t>
                      </w:r>
                      <w:proofErr w:type="spellEnd"/>
                    </w:p>
                    <w:p w14:paraId="2887D623" w14:textId="64CFC089" w:rsidR="002B54F6" w:rsidRDefault="002B54F6" w:rsidP="002B54F6">
                      <w:r>
                        <w:t>SA181YP</w:t>
                      </w:r>
                      <w:r>
                        <w:tab/>
                      </w:r>
                      <w:r>
                        <w:tab/>
                      </w:r>
                      <w:r>
                        <w:tab/>
                      </w:r>
                      <w:r>
                        <w:t>www.thehangoutwales.org</w:t>
                      </w:r>
                    </w:p>
                    <w:p w14:paraId="7E2ED43A" w14:textId="111A23B6" w:rsidR="002B54F6" w:rsidRDefault="002B54F6" w:rsidP="002B54F6">
                      <w:r>
                        <w:t>07933844237</w:t>
                      </w:r>
                      <w:r>
                        <w:tab/>
                      </w:r>
                      <w:r>
                        <w:tab/>
                      </w:r>
                      <w:r>
                        <w:tab/>
                      </w:r>
                      <w:hyperlink r:id="rId10" w:history="1">
                        <w:r w:rsidRPr="005B4C9C">
                          <w:rPr>
                            <w:rStyle w:val="Hyperlink"/>
                          </w:rPr>
                          <w:t>thehangoutwales@gmail.com</w:t>
                        </w:r>
                      </w:hyperlink>
                      <w:r>
                        <w:t xml:space="preserve"> </w:t>
                      </w:r>
                      <w:r>
                        <w:tab/>
                      </w:r>
                      <w:r>
                        <w:tab/>
                      </w:r>
                    </w:p>
                  </w:txbxContent>
                </v:textbox>
              </v:shape>
            </w:pict>
          </mc:Fallback>
        </mc:AlternateContent>
      </w:r>
    </w:p>
    <w:p w14:paraId="2C429F89" w14:textId="1D1F0919" w:rsidR="002B54F6" w:rsidRDefault="002B54F6" w:rsidP="002B54F6"/>
    <w:p w14:paraId="12EF1D58" w14:textId="77777777" w:rsidR="002B54F6" w:rsidRDefault="002B54F6" w:rsidP="002B54F6"/>
    <w:p w14:paraId="23714CD2" w14:textId="29D8375B" w:rsidR="002B54F6" w:rsidRDefault="002E494F">
      <w:r>
        <w:rPr>
          <w:noProof/>
        </w:rPr>
        <w:lastRenderedPageBreak/>
        <w:drawing>
          <wp:inline distT="0" distB="0" distL="0" distR="0" wp14:anchorId="66D0617E" wp14:editId="63390AE5">
            <wp:extent cx="6116320" cy="8641567"/>
            <wp:effectExtent l="0" t="0" r="0" b="0"/>
            <wp:docPr id="3" name="Picture 3" descr="../../13%20Instructor%20Resources/Course%20Materials-ReStart/Star-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0Instructor%20Resources/Course%20Materials-ReStart/Star-1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8641567"/>
                    </a:xfrm>
                    <a:prstGeom prst="rect">
                      <a:avLst/>
                    </a:prstGeom>
                    <a:noFill/>
                    <a:ln>
                      <a:noFill/>
                    </a:ln>
                  </pic:spPr>
                </pic:pic>
              </a:graphicData>
            </a:graphic>
          </wp:inline>
        </w:drawing>
      </w:r>
    </w:p>
    <w:sectPr w:rsidR="002B54F6" w:rsidSect="002B54F6">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E62D5" w14:textId="77777777" w:rsidR="00BA3D43" w:rsidRDefault="00BA3D43" w:rsidP="002B54F6">
      <w:r>
        <w:separator/>
      </w:r>
    </w:p>
  </w:endnote>
  <w:endnote w:type="continuationSeparator" w:id="0">
    <w:p w14:paraId="0DAB5799" w14:textId="77777777" w:rsidR="00BA3D43" w:rsidRDefault="00BA3D43" w:rsidP="002B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5E198" w14:textId="77777777" w:rsidR="00BA3D43" w:rsidRDefault="00BA3D43" w:rsidP="002B54F6">
      <w:r>
        <w:separator/>
      </w:r>
    </w:p>
  </w:footnote>
  <w:footnote w:type="continuationSeparator" w:id="0">
    <w:p w14:paraId="6A53B777" w14:textId="77777777" w:rsidR="00BA3D43" w:rsidRDefault="00BA3D43" w:rsidP="002B5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844D5"/>
    <w:multiLevelType w:val="hybridMultilevel"/>
    <w:tmpl w:val="CE32E3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751B66"/>
    <w:multiLevelType w:val="hybridMultilevel"/>
    <w:tmpl w:val="1DF2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372523">
    <w:abstractNumId w:val="1"/>
  </w:num>
  <w:num w:numId="2" w16cid:durableId="980843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F6"/>
    <w:rsid w:val="002B54F6"/>
    <w:rsid w:val="002E494F"/>
    <w:rsid w:val="0035167E"/>
    <w:rsid w:val="0049074B"/>
    <w:rsid w:val="008E0D24"/>
    <w:rsid w:val="00967E1B"/>
    <w:rsid w:val="00B91A70"/>
    <w:rsid w:val="00BA3D43"/>
    <w:rsid w:val="00D97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16635"/>
  <w15:chartTrackingRefBased/>
  <w15:docId w15:val="{52BF1FB7-F0E7-A748-8E9B-BE5212C62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2B54F6"/>
    <w:pPr>
      <w:keepNext/>
      <w:keepLines/>
      <w:spacing w:before="200"/>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2B54F6"/>
    <w:rPr>
      <w:rFonts w:asciiTheme="majorHAnsi" w:eastAsiaTheme="majorEastAsia" w:hAnsiTheme="majorHAnsi" w:cstheme="majorBidi"/>
      <w:b/>
      <w:bCs/>
      <w:color w:val="4472C4" w:themeColor="accent1"/>
      <w:lang w:val="en-US"/>
    </w:rPr>
  </w:style>
  <w:style w:type="paragraph" w:styleId="ListParagraph">
    <w:name w:val="List Paragraph"/>
    <w:basedOn w:val="Normal"/>
    <w:uiPriority w:val="34"/>
    <w:qFormat/>
    <w:rsid w:val="002B54F6"/>
    <w:pPr>
      <w:ind w:left="720"/>
      <w:contextualSpacing/>
    </w:pPr>
    <w:rPr>
      <w:rFonts w:ascii="Calibri" w:eastAsia="Cambria" w:hAnsi="Calibri" w:cs="Times New Roman"/>
      <w:lang w:val="en-US"/>
    </w:rPr>
  </w:style>
  <w:style w:type="character" w:styleId="Hyperlink">
    <w:name w:val="Hyperlink"/>
    <w:basedOn w:val="DefaultParagraphFont"/>
    <w:uiPriority w:val="99"/>
    <w:rsid w:val="002B54F6"/>
    <w:rPr>
      <w:rFonts w:cs="Times New Roman"/>
      <w:color w:val="0000FF"/>
      <w:u w:val="single"/>
    </w:rPr>
  </w:style>
  <w:style w:type="table" w:styleId="TableGrid">
    <w:name w:val="Table Grid"/>
    <w:basedOn w:val="TableNormal"/>
    <w:uiPriority w:val="99"/>
    <w:rsid w:val="002B54F6"/>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mailto:thehangoutwales@gmail.com" TargetMode="External"/><Relationship Id="rId4" Type="http://schemas.openxmlformats.org/officeDocument/2006/relationships/webSettings" Target="webSettings.xml"/><Relationship Id="rId9" Type="http://schemas.openxmlformats.org/officeDocument/2006/relationships/hyperlink" Target="mailto:thehangoutwal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 Holt</cp:lastModifiedBy>
  <cp:revision>2</cp:revision>
  <dcterms:created xsi:type="dcterms:W3CDTF">2023-04-01T14:17:00Z</dcterms:created>
  <dcterms:modified xsi:type="dcterms:W3CDTF">2023-04-01T14:17:00Z</dcterms:modified>
</cp:coreProperties>
</file>